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055" w:rsidRPr="007E685D" w:rsidRDefault="00B86055" w:rsidP="002F4C70">
      <w:pPr>
        <w:spacing w:before="120" w:after="0" w:line="259" w:lineRule="auto"/>
        <w:ind w:right="40"/>
        <w:jc w:val="center"/>
        <w:textAlignment w:val="center"/>
        <w:rPr>
          <w:rFonts w:ascii="SofiaSans" w:hAnsi="SofiaSans"/>
          <w:b/>
          <w:sz w:val="24"/>
          <w:szCs w:val="24"/>
          <w:lang w:val="bg-BG"/>
        </w:rPr>
      </w:pPr>
      <w:r w:rsidRPr="007E685D">
        <w:rPr>
          <w:rFonts w:ascii="SofiaSans" w:hAnsi="SofiaSans"/>
          <w:b/>
          <w:sz w:val="24"/>
          <w:szCs w:val="24"/>
          <w:lang w:val="bg-BG"/>
        </w:rPr>
        <w:t>Информация по чл. 4, ал. 3 от Наредбата за ОВОС</w:t>
      </w:r>
    </w:p>
    <w:p w:rsidR="00B86055" w:rsidRPr="007E685D" w:rsidRDefault="00B86055" w:rsidP="002F4C70">
      <w:pPr>
        <w:spacing w:before="120" w:after="0" w:line="259" w:lineRule="auto"/>
        <w:ind w:left="-547" w:right="-720" w:firstLine="922"/>
        <w:jc w:val="both"/>
        <w:textAlignment w:val="center"/>
        <w:rPr>
          <w:rFonts w:ascii="SofiaSans" w:hAnsi="SofiaSans"/>
          <w:b/>
          <w:sz w:val="24"/>
          <w:szCs w:val="24"/>
          <w:lang w:val="bg-BG"/>
        </w:rPr>
      </w:pPr>
    </w:p>
    <w:p w:rsidR="00B86055" w:rsidRPr="007E685D" w:rsidRDefault="00B86055" w:rsidP="002F4C70">
      <w:pPr>
        <w:pStyle w:val="ListParagraph"/>
        <w:widowControl w:val="0"/>
        <w:numPr>
          <w:ilvl w:val="0"/>
          <w:numId w:val="1"/>
        </w:numPr>
        <w:autoSpaceDE w:val="0"/>
        <w:autoSpaceDN w:val="0"/>
        <w:adjustRightInd w:val="0"/>
        <w:spacing w:before="120" w:after="0" w:line="259" w:lineRule="auto"/>
        <w:ind w:left="357" w:hanging="357"/>
        <w:contextualSpacing w:val="0"/>
        <w:jc w:val="both"/>
        <w:rPr>
          <w:rFonts w:ascii="SofiaSans" w:hAnsi="SofiaSans" w:cs="Times New Roman"/>
          <w:b/>
          <w:sz w:val="24"/>
          <w:szCs w:val="24"/>
          <w:lang w:val="bg-BG"/>
        </w:rPr>
      </w:pPr>
      <w:r w:rsidRPr="007E685D">
        <w:rPr>
          <w:rFonts w:ascii="SofiaSans" w:hAnsi="SofiaSans" w:cs="Times New Roman"/>
          <w:b/>
          <w:sz w:val="24"/>
          <w:szCs w:val="24"/>
          <w:lang w:val="bg-BG"/>
        </w:rPr>
        <w:t>Данни за възложителя.</w:t>
      </w:r>
    </w:p>
    <w:p w:rsidR="001E3D83" w:rsidRPr="007E685D" w:rsidRDefault="001E3D83" w:rsidP="002F4C70">
      <w:pPr>
        <w:spacing w:before="120" w:after="0" w:line="259" w:lineRule="auto"/>
        <w:ind w:left="284"/>
        <w:jc w:val="both"/>
        <w:rPr>
          <w:rFonts w:ascii="SofiaSans" w:hAnsi="SofiaSans" w:cs="Arial"/>
          <w:b/>
          <w:sz w:val="24"/>
          <w:szCs w:val="24"/>
          <w:lang w:val="bg-BG"/>
        </w:rPr>
      </w:pPr>
      <w:r w:rsidRPr="007E685D">
        <w:rPr>
          <w:rFonts w:ascii="SofiaSans" w:hAnsi="SofiaSans" w:cs="Arial"/>
          <w:b/>
          <w:sz w:val="24"/>
          <w:szCs w:val="24"/>
          <w:lang w:val="bg-BG"/>
        </w:rPr>
        <w:t>СТОЛИЧНА</w:t>
      </w:r>
      <w:r w:rsidRPr="007E685D">
        <w:rPr>
          <w:rFonts w:ascii="SofiaSans" w:hAnsi="SofiaSans" w:cs="Arial"/>
          <w:b/>
          <w:bCs/>
          <w:sz w:val="24"/>
          <w:szCs w:val="24"/>
          <w:lang w:val="bg-BG"/>
        </w:rPr>
        <w:t xml:space="preserve"> ОБЩИНА</w:t>
      </w:r>
      <w:r w:rsidRPr="007E685D">
        <w:rPr>
          <w:rFonts w:ascii="SofiaSans" w:hAnsi="SofiaSans" w:cs="Arial"/>
          <w:b/>
          <w:sz w:val="24"/>
          <w:szCs w:val="24"/>
          <w:lang w:val="bg-BG"/>
        </w:rPr>
        <w:t xml:space="preserve">, BG000696327; гр. София, р-н Оборище, </w:t>
      </w:r>
      <w:proofErr w:type="spellStart"/>
      <w:r w:rsidRPr="007E685D">
        <w:rPr>
          <w:rFonts w:ascii="SofiaSans" w:hAnsi="SofiaSans" w:cs="Arial"/>
          <w:b/>
          <w:sz w:val="24"/>
          <w:szCs w:val="24"/>
          <w:lang w:val="bg-BG"/>
        </w:rPr>
        <w:t>ул.Московска</w:t>
      </w:r>
      <w:proofErr w:type="spellEnd"/>
      <w:r w:rsidRPr="007E685D">
        <w:rPr>
          <w:rFonts w:ascii="SofiaSans" w:hAnsi="SofiaSans" w:cs="Arial"/>
          <w:b/>
          <w:sz w:val="24"/>
          <w:szCs w:val="24"/>
          <w:lang w:val="bg-BG"/>
        </w:rPr>
        <w:t xml:space="preserve"> №33</w:t>
      </w:r>
    </w:p>
    <w:p w:rsidR="001E3D83" w:rsidRPr="007E685D" w:rsidRDefault="001E3D83" w:rsidP="002F4C70">
      <w:pPr>
        <w:spacing w:before="120" w:after="0" w:line="259" w:lineRule="auto"/>
        <w:ind w:left="284"/>
        <w:jc w:val="both"/>
        <w:rPr>
          <w:rFonts w:ascii="SofiaSans" w:hAnsi="SofiaSans" w:cs="Arial"/>
          <w:b/>
          <w:sz w:val="24"/>
          <w:szCs w:val="24"/>
          <w:lang w:val="bg-BG"/>
        </w:rPr>
      </w:pPr>
      <w:r w:rsidRPr="007E685D">
        <w:rPr>
          <w:rFonts w:ascii="SofiaSans" w:hAnsi="SofiaSans" w:cs="Arial"/>
          <w:sz w:val="24"/>
          <w:szCs w:val="24"/>
          <w:lang w:val="bg-BG"/>
        </w:rPr>
        <w:t xml:space="preserve">Управител или изпълнителен директор на фирмата възложител: </w:t>
      </w:r>
      <w:r w:rsidRPr="007E685D">
        <w:rPr>
          <w:rFonts w:ascii="SofiaSans" w:hAnsi="SofiaSans" w:cs="Arial"/>
          <w:b/>
          <w:bCs/>
          <w:sz w:val="24"/>
          <w:szCs w:val="24"/>
          <w:lang w:val="bg-BG"/>
        </w:rPr>
        <w:t>Васил</w:t>
      </w:r>
      <w:r w:rsidRPr="007E685D">
        <w:rPr>
          <w:rFonts w:ascii="SofiaSans" w:hAnsi="SofiaSans" w:cs="Arial"/>
          <w:b/>
          <w:sz w:val="24"/>
          <w:szCs w:val="24"/>
          <w:lang w:val="bg-BG"/>
        </w:rPr>
        <w:t xml:space="preserve"> Терзиев – Кмет на Столична община</w:t>
      </w:r>
    </w:p>
    <w:p w:rsidR="001E3D83" w:rsidRPr="007E685D" w:rsidRDefault="001E3D83" w:rsidP="002F4C70">
      <w:pPr>
        <w:spacing w:before="120" w:after="0" w:line="259" w:lineRule="auto"/>
        <w:ind w:left="284"/>
        <w:jc w:val="both"/>
        <w:rPr>
          <w:rFonts w:ascii="SofiaSans" w:hAnsi="SofiaSans" w:cs="Arial"/>
          <w:sz w:val="24"/>
          <w:szCs w:val="24"/>
          <w:lang w:val="bg-BG"/>
        </w:rPr>
      </w:pPr>
      <w:r w:rsidRPr="007E685D">
        <w:rPr>
          <w:rFonts w:ascii="SofiaSans" w:hAnsi="SofiaSans" w:cs="Arial"/>
          <w:sz w:val="24"/>
          <w:szCs w:val="24"/>
          <w:lang w:val="bg-BG"/>
        </w:rPr>
        <w:t xml:space="preserve">Лице за контакти: </w:t>
      </w:r>
      <w:r w:rsidRPr="007E685D">
        <w:rPr>
          <w:rFonts w:ascii="SofiaSans" w:hAnsi="SofiaSans" w:cs="Arial"/>
          <w:b/>
          <w:bCs/>
          <w:sz w:val="24"/>
          <w:szCs w:val="24"/>
          <w:lang w:val="bg-BG"/>
        </w:rPr>
        <w:t>Гергана</w:t>
      </w:r>
      <w:r w:rsidRPr="007E685D">
        <w:rPr>
          <w:rFonts w:ascii="SofiaSans" w:hAnsi="SofiaSans" w:cs="Arial"/>
          <w:b/>
          <w:sz w:val="24"/>
          <w:szCs w:val="24"/>
          <w:lang w:val="bg-BG"/>
        </w:rPr>
        <w:t xml:space="preserve"> Ангелова, </w:t>
      </w:r>
      <w:r w:rsidR="006A19F5">
        <w:rPr>
          <w:rFonts w:ascii="SofiaSans" w:hAnsi="SofiaSans" w:cs="Arial"/>
          <w:b/>
          <w:sz w:val="24"/>
          <w:szCs w:val="24"/>
          <w:lang w:val="bg-BG"/>
        </w:rPr>
        <w:t xml:space="preserve">тел. </w:t>
      </w:r>
      <w:r w:rsidRPr="007E685D">
        <w:rPr>
          <w:rFonts w:ascii="SofiaSans" w:hAnsi="SofiaSans" w:cs="Arial"/>
          <w:b/>
          <w:sz w:val="24"/>
          <w:szCs w:val="24"/>
          <w:lang w:val="bg-BG"/>
        </w:rPr>
        <w:t xml:space="preserve">0884908021, </w:t>
      </w:r>
      <w:proofErr w:type="spellStart"/>
      <w:r w:rsidRPr="007E685D">
        <w:rPr>
          <w:rFonts w:ascii="SofiaSans" w:hAnsi="SofiaSans" w:cs="Arial"/>
          <w:b/>
          <w:sz w:val="24"/>
          <w:szCs w:val="24"/>
          <w:lang w:val="bg-BG"/>
        </w:rPr>
        <w:t>so_green</w:t>
      </w:r>
      <w:proofErr w:type="spellEnd"/>
      <w:r w:rsidRPr="007E685D">
        <w:rPr>
          <w:rFonts w:ascii="SofiaSans" w:hAnsi="SofiaSans" w:cs="Arial"/>
          <w:b/>
          <w:sz w:val="24"/>
          <w:szCs w:val="24"/>
          <w:lang w:val="bg-BG"/>
        </w:rPr>
        <w:t>@</w:t>
      </w:r>
      <w:proofErr w:type="spellStart"/>
      <w:r w:rsidR="002F4C70">
        <w:rPr>
          <w:rFonts w:ascii="SofiaSans" w:hAnsi="SofiaSans" w:cs="Arial"/>
          <w:b/>
          <w:sz w:val="24"/>
          <w:szCs w:val="24"/>
        </w:rPr>
        <w:t>sofia</w:t>
      </w:r>
      <w:proofErr w:type="spellEnd"/>
      <w:r w:rsidRPr="007E685D">
        <w:rPr>
          <w:rFonts w:ascii="SofiaSans" w:hAnsi="SofiaSans" w:cs="Arial"/>
          <w:b/>
          <w:sz w:val="24"/>
          <w:szCs w:val="24"/>
          <w:lang w:val="bg-BG"/>
        </w:rPr>
        <w:t>.</w:t>
      </w:r>
      <w:proofErr w:type="spellStart"/>
      <w:r w:rsidRPr="007E685D">
        <w:rPr>
          <w:rFonts w:ascii="SofiaSans" w:hAnsi="SofiaSans" w:cs="Arial"/>
          <w:b/>
          <w:sz w:val="24"/>
          <w:szCs w:val="24"/>
          <w:lang w:val="bg-BG"/>
        </w:rPr>
        <w:t>bg</w:t>
      </w:r>
      <w:proofErr w:type="spellEnd"/>
    </w:p>
    <w:p w:rsidR="001E3D83" w:rsidRPr="007E685D" w:rsidRDefault="001E3D83" w:rsidP="002F4C70">
      <w:pPr>
        <w:pStyle w:val="ListParagraph"/>
        <w:widowControl w:val="0"/>
        <w:autoSpaceDE w:val="0"/>
        <w:autoSpaceDN w:val="0"/>
        <w:adjustRightInd w:val="0"/>
        <w:spacing w:before="120" w:after="0" w:line="259" w:lineRule="auto"/>
        <w:ind w:left="284"/>
        <w:contextualSpacing w:val="0"/>
        <w:jc w:val="both"/>
        <w:rPr>
          <w:rFonts w:ascii="SofiaSans" w:hAnsi="SofiaSans" w:cs="Times New Roman"/>
          <w:sz w:val="24"/>
          <w:szCs w:val="24"/>
          <w:lang w:val="bg-BG"/>
        </w:rPr>
      </w:pPr>
    </w:p>
    <w:p w:rsidR="00B86055" w:rsidRPr="007E685D" w:rsidRDefault="00B86055" w:rsidP="002F4C70">
      <w:pPr>
        <w:pStyle w:val="ListParagraph"/>
        <w:widowControl w:val="0"/>
        <w:numPr>
          <w:ilvl w:val="0"/>
          <w:numId w:val="1"/>
        </w:numPr>
        <w:autoSpaceDE w:val="0"/>
        <w:autoSpaceDN w:val="0"/>
        <w:adjustRightInd w:val="0"/>
        <w:spacing w:before="120" w:after="0" w:line="259" w:lineRule="auto"/>
        <w:ind w:left="357" w:hanging="357"/>
        <w:contextualSpacing w:val="0"/>
        <w:jc w:val="both"/>
        <w:rPr>
          <w:rFonts w:ascii="SofiaSans" w:hAnsi="SofiaSans" w:cs="Times New Roman"/>
          <w:b/>
          <w:sz w:val="24"/>
          <w:szCs w:val="24"/>
          <w:lang w:val="bg-BG"/>
        </w:rPr>
      </w:pPr>
      <w:r w:rsidRPr="007E685D">
        <w:rPr>
          <w:rFonts w:ascii="SofiaSans" w:hAnsi="SofiaSans" w:cs="Times New Roman"/>
          <w:b/>
          <w:sz w:val="24"/>
          <w:szCs w:val="24"/>
          <w:lang w:val="bg-BG"/>
        </w:rPr>
        <w:t>Резюме на предложението, в т.ч. описание на основните процеси, капацитет (в т.ч. на съоръженията, в които се очаква да са налични опасни вещества от приложение № 3 към ЗООС), обща използвана площ; посочва се дали е: за ново инвестиционно предложение и/или за разширение, или за изменение на производствената дейност, за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за предвидени изкопни работи, за предполагаема дълбочина на изкопите, за ползване на взрив.</w:t>
      </w:r>
    </w:p>
    <w:p w:rsidR="001E3D83" w:rsidRPr="007E685D" w:rsidRDefault="001E3D83" w:rsidP="002F4C70">
      <w:pPr>
        <w:spacing w:before="120" w:after="0" w:line="259" w:lineRule="auto"/>
        <w:ind w:left="284"/>
        <w:jc w:val="both"/>
        <w:rPr>
          <w:rFonts w:ascii="SofiaSans" w:hAnsi="SofiaSans" w:cs="Times New Roman"/>
          <w:sz w:val="24"/>
          <w:szCs w:val="24"/>
          <w:lang w:val="bg-BG"/>
        </w:rPr>
      </w:pPr>
    </w:p>
    <w:p w:rsidR="007E685D"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7E685D">
        <w:rPr>
          <w:rFonts w:ascii="SofiaSans" w:hAnsi="SofiaSans" w:cs="Times New Roman"/>
          <w:sz w:val="24"/>
          <w:szCs w:val="24"/>
          <w:lang w:val="bg-BG"/>
        </w:rPr>
        <w:t xml:space="preserve">Общата цел на проекта е да се допринесе за подобряване качеството на атмосферния въздух чрез намаляване наднормените нива на </w:t>
      </w:r>
      <w:proofErr w:type="spellStart"/>
      <w:r w:rsidRPr="007E685D">
        <w:rPr>
          <w:rFonts w:ascii="SofiaSans" w:hAnsi="SofiaSans" w:cs="Times New Roman"/>
          <w:sz w:val="24"/>
          <w:szCs w:val="24"/>
          <w:lang w:val="bg-BG"/>
        </w:rPr>
        <w:t>финипрахови</w:t>
      </w:r>
      <w:proofErr w:type="spellEnd"/>
      <w:r w:rsidRPr="007E685D">
        <w:rPr>
          <w:rFonts w:ascii="SofiaSans" w:hAnsi="SofiaSans" w:cs="Times New Roman"/>
          <w:sz w:val="24"/>
          <w:szCs w:val="24"/>
          <w:lang w:val="bg-BG"/>
        </w:rPr>
        <w:t xml:space="preserve"> частици (ФПЧ10) на територията на Столична община от вторично </w:t>
      </w:r>
      <w:proofErr w:type="spellStart"/>
      <w:r w:rsidRPr="007E685D">
        <w:rPr>
          <w:rFonts w:ascii="SofiaSans" w:hAnsi="SofiaSans" w:cs="Times New Roman"/>
          <w:sz w:val="24"/>
          <w:szCs w:val="24"/>
          <w:lang w:val="bg-BG"/>
        </w:rPr>
        <w:t>разпрашаване</w:t>
      </w:r>
      <w:proofErr w:type="spellEnd"/>
      <w:r w:rsidRPr="007E685D">
        <w:rPr>
          <w:rFonts w:ascii="SofiaSans" w:hAnsi="SofiaSans" w:cs="Times New Roman"/>
          <w:sz w:val="24"/>
          <w:szCs w:val="24"/>
          <w:lang w:val="bg-BG"/>
        </w:rPr>
        <w:t xml:space="preserve"> чрез мерки за озеленяване в градска среда.</w:t>
      </w:r>
    </w:p>
    <w:p w:rsidR="007E685D"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7E685D">
        <w:rPr>
          <w:rFonts w:ascii="SofiaSans" w:hAnsi="SofiaSans" w:cs="Times New Roman"/>
          <w:sz w:val="24"/>
          <w:szCs w:val="24"/>
          <w:lang w:val="bg-BG"/>
        </w:rPr>
        <w:t xml:space="preserve">Специфичната цел на проекта е изграждане на зелена инфраструктура за намаляване на вторичното </w:t>
      </w:r>
      <w:proofErr w:type="spellStart"/>
      <w:r w:rsidRPr="007E685D">
        <w:rPr>
          <w:rFonts w:ascii="SofiaSans" w:hAnsi="SofiaSans" w:cs="Times New Roman"/>
          <w:sz w:val="24"/>
          <w:szCs w:val="24"/>
          <w:lang w:val="bg-BG"/>
        </w:rPr>
        <w:t>разпрашаване</w:t>
      </w:r>
      <w:proofErr w:type="spellEnd"/>
      <w:r w:rsidRPr="007E685D">
        <w:rPr>
          <w:rFonts w:ascii="SofiaSans" w:hAnsi="SofiaSans" w:cs="Times New Roman"/>
          <w:sz w:val="24"/>
          <w:szCs w:val="24"/>
          <w:lang w:val="bg-BG"/>
        </w:rPr>
        <w:t xml:space="preserve"> в градска среда.</w:t>
      </w:r>
    </w:p>
    <w:p w:rsidR="007E685D"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7E685D">
        <w:rPr>
          <w:rFonts w:ascii="SofiaSans" w:hAnsi="SofiaSans" w:cs="Times New Roman"/>
          <w:sz w:val="24"/>
          <w:szCs w:val="24"/>
          <w:lang w:val="bg-BG"/>
        </w:rPr>
        <w:t xml:space="preserve">Проектът включва подготвителни дейности, необходими за подготовка на проектното предложение и основни дейности. Основните дейности са: изграждане на зелена инфраструктура за намаляване на вторичното </w:t>
      </w:r>
      <w:proofErr w:type="spellStart"/>
      <w:r w:rsidRPr="007E685D">
        <w:rPr>
          <w:rFonts w:ascii="SofiaSans" w:hAnsi="SofiaSans" w:cs="Times New Roman"/>
          <w:sz w:val="24"/>
          <w:szCs w:val="24"/>
          <w:lang w:val="bg-BG"/>
        </w:rPr>
        <w:t>разпрашаване</w:t>
      </w:r>
      <w:proofErr w:type="spellEnd"/>
      <w:r w:rsidRPr="007E685D">
        <w:rPr>
          <w:rFonts w:ascii="SofiaSans" w:hAnsi="SofiaSans" w:cs="Times New Roman"/>
          <w:sz w:val="24"/>
          <w:szCs w:val="24"/>
          <w:lang w:val="bg-BG"/>
        </w:rPr>
        <w:t xml:space="preserve"> в градска среда и изграждане на поливни системи.</w:t>
      </w:r>
    </w:p>
    <w:p w:rsidR="007E685D"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7E685D">
        <w:rPr>
          <w:rFonts w:ascii="SofiaSans" w:hAnsi="SofiaSans" w:cs="Times New Roman"/>
          <w:sz w:val="24"/>
          <w:szCs w:val="24"/>
          <w:lang w:val="bg-BG"/>
        </w:rPr>
        <w:t>Изпълнението на проекта ще допринесе и за изпълнение ангажиментите на страната в сектора и постигане на цели, произтичащи от европейското и национално законодателство, като същите са обусловени от Решение на Съда на Европейския съюз за неспазване на нормите за съдържание на ФПЧ10 в атмосферния въздух в агломерации и зони на страната и неизпълнението на задълженията по Директива 2008/50/ЕО по отношение на пределно допустимите стойности на прахови частици в атмосферния въздух.</w:t>
      </w:r>
    </w:p>
    <w:p w:rsidR="007E685D"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7E685D">
        <w:rPr>
          <w:rFonts w:ascii="SofiaSans" w:hAnsi="SofiaSans" w:cs="Times New Roman"/>
          <w:sz w:val="24"/>
          <w:szCs w:val="24"/>
          <w:lang w:val="bg-BG"/>
        </w:rPr>
        <w:t>Екологичните ползи от проекта ще се изразят в количество спестени емисии ФПЧ10. Социално-икономическите ползи са свързани с опазване на здравето и повишаване на качеството на живот на жителите на Столична община, подобряване на условията на труд и отдих както за жителите, така и за гостите на общината, повишаване на обществена осведоменост по въпросите за качеството на въздуха и др.</w:t>
      </w:r>
    </w:p>
    <w:p w:rsidR="007E685D"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7E685D">
        <w:rPr>
          <w:rFonts w:ascii="SofiaSans" w:hAnsi="SofiaSans" w:cs="Times New Roman"/>
          <w:sz w:val="24"/>
          <w:szCs w:val="24"/>
          <w:lang w:val="bg-BG"/>
        </w:rPr>
        <w:t>Реализацията на проектното предложение ще допринесе директно за постигане целите на Приоритет 5 на ПОС 2021-2027 г. и в частност за постигане на индикаторите, както и на целта на Националната програма за контрол на замърсяването на въздуха, а именно – намаляване на замърсяването с ФПЧ10, както и за изпълнението на приоритетни действия в прегледа на изпълнението на политиките на ЕС в областта на околната среда (ПИПООС) от 2019 г., отбелязани в доклада за България, а именно: Да се ускори намаляването на емисиите и концентрацията на прахови частици (ФПЧ2.5 и ФПЧ10).</w:t>
      </w:r>
    </w:p>
    <w:p w:rsidR="007E685D"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7E685D">
        <w:rPr>
          <w:rFonts w:ascii="SofiaSans" w:hAnsi="SofiaSans" w:cs="Times New Roman"/>
          <w:sz w:val="24"/>
          <w:szCs w:val="24"/>
          <w:lang w:val="bg-BG"/>
        </w:rPr>
        <w:t xml:space="preserve">Целта на проектното предложение е да допринесе за подобряване качеството на атмосферния въздух чрез намаляване наднормените нива на фини прахови частици (ФПЧ10) на територията на Столична община от вторично </w:t>
      </w:r>
      <w:proofErr w:type="spellStart"/>
      <w:r w:rsidRPr="007E685D">
        <w:rPr>
          <w:rFonts w:ascii="SofiaSans" w:hAnsi="SofiaSans" w:cs="Times New Roman"/>
          <w:sz w:val="24"/>
          <w:szCs w:val="24"/>
          <w:lang w:val="bg-BG"/>
        </w:rPr>
        <w:t>разпрашаване</w:t>
      </w:r>
      <w:proofErr w:type="spellEnd"/>
      <w:r w:rsidRPr="007E685D">
        <w:rPr>
          <w:rFonts w:ascii="SofiaSans" w:hAnsi="SofiaSans" w:cs="Times New Roman"/>
          <w:sz w:val="24"/>
          <w:szCs w:val="24"/>
          <w:lang w:val="bg-BG"/>
        </w:rPr>
        <w:t xml:space="preserve"> чрез мерки за озеленяване в градска среда.</w:t>
      </w:r>
    </w:p>
    <w:p w:rsidR="007E685D"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7E685D">
        <w:rPr>
          <w:rFonts w:ascii="SofiaSans" w:hAnsi="SofiaSans" w:cs="Times New Roman"/>
          <w:sz w:val="24"/>
          <w:szCs w:val="24"/>
          <w:lang w:val="bg-BG"/>
        </w:rPr>
        <w:t xml:space="preserve">Специфичната цел на проекта е изграждане на зелена инфраструктура за намаляване на вторичното </w:t>
      </w:r>
      <w:proofErr w:type="spellStart"/>
      <w:r w:rsidRPr="007E685D">
        <w:rPr>
          <w:rFonts w:ascii="SofiaSans" w:hAnsi="SofiaSans" w:cs="Times New Roman"/>
          <w:sz w:val="24"/>
          <w:szCs w:val="24"/>
          <w:lang w:val="bg-BG"/>
        </w:rPr>
        <w:t>разпрашаване</w:t>
      </w:r>
      <w:proofErr w:type="spellEnd"/>
      <w:r w:rsidRPr="007E685D">
        <w:rPr>
          <w:rFonts w:ascii="SofiaSans" w:hAnsi="SofiaSans" w:cs="Times New Roman"/>
          <w:sz w:val="24"/>
          <w:szCs w:val="24"/>
          <w:lang w:val="bg-BG"/>
        </w:rPr>
        <w:t xml:space="preserve"> в градска среда. Екологичните ползи от проекта ще се изразят в количество спестени емисии ФПЧ10. </w:t>
      </w:r>
    </w:p>
    <w:p w:rsidR="007E685D"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7E685D">
        <w:rPr>
          <w:rFonts w:ascii="SofiaSans" w:hAnsi="SofiaSans" w:cs="Times New Roman"/>
          <w:sz w:val="24"/>
          <w:szCs w:val="24"/>
          <w:lang w:val="bg-BG"/>
        </w:rPr>
        <w:t>Социално-икономическите ползи са свързани с опазване на здравето и повишаване на качеството на живот на жителите на Столична община, подобряване на условията на труд и отдих както за жителите, така и за гостите на общината, повишаване на обществена осведоменост по въпросите за качеството на въздуха и др. По този начин ще се докаже пред Европейската комисия, че усилията на България към подобряване на качеството на въздуха дават резултат.</w:t>
      </w:r>
    </w:p>
    <w:p w:rsidR="00B86055"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7E685D">
        <w:rPr>
          <w:rFonts w:ascii="SofiaSans" w:hAnsi="SofiaSans" w:cs="Times New Roman"/>
          <w:sz w:val="24"/>
          <w:szCs w:val="24"/>
          <w:lang w:val="bg-BG"/>
        </w:rPr>
        <w:t xml:space="preserve">Също така ще се избегнат рисковете от финансови санкции за България по отношение замърсяването на въздуха, както и ще се намалят рисковете от преждевременна смърт на населението, причинена от фини прахови частици. Предлаганите мерки за достигане на целта са свързани с намаляване на емисиите на ФПЧ10 от вторично </w:t>
      </w:r>
      <w:proofErr w:type="spellStart"/>
      <w:r w:rsidRPr="007E685D">
        <w:rPr>
          <w:rFonts w:ascii="SofiaSans" w:hAnsi="SofiaSans" w:cs="Times New Roman"/>
          <w:sz w:val="24"/>
          <w:szCs w:val="24"/>
          <w:lang w:val="bg-BG"/>
        </w:rPr>
        <w:t>запрашаване</w:t>
      </w:r>
      <w:proofErr w:type="spellEnd"/>
      <w:r w:rsidRPr="007E685D">
        <w:rPr>
          <w:rFonts w:ascii="SofiaSans" w:hAnsi="SofiaSans" w:cs="Times New Roman"/>
          <w:sz w:val="24"/>
          <w:szCs w:val="24"/>
          <w:lang w:val="bg-BG"/>
        </w:rPr>
        <w:t xml:space="preserve"> в градска среда.</w:t>
      </w:r>
    </w:p>
    <w:p w:rsidR="007E685D" w:rsidRPr="007E685D" w:rsidRDefault="007E685D" w:rsidP="002F4C70">
      <w:pPr>
        <w:widowControl w:val="0"/>
        <w:autoSpaceDE w:val="0"/>
        <w:autoSpaceDN w:val="0"/>
        <w:adjustRightInd w:val="0"/>
        <w:spacing w:before="120" w:after="0" w:line="259" w:lineRule="auto"/>
        <w:jc w:val="both"/>
        <w:rPr>
          <w:rFonts w:ascii="SofiaSans" w:hAnsi="SofiaSans" w:cs="Times New Roman"/>
          <w:sz w:val="24"/>
          <w:szCs w:val="24"/>
          <w:lang w:val="bg-BG"/>
        </w:rPr>
      </w:pP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Обектите се намират в гр. София</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Дейността предвижда изграждане на зелени мерки в обекти на Столична община, както следва:</w:t>
      </w:r>
    </w:p>
    <w:p w:rsidR="001A39EA" w:rsidRPr="001A39EA" w:rsidRDefault="007E685D" w:rsidP="002F4C70">
      <w:pPr>
        <w:spacing w:before="120" w:after="0" w:line="259" w:lineRule="auto"/>
        <w:jc w:val="both"/>
        <w:rPr>
          <w:rFonts w:ascii="SofiaSans" w:hAnsi="SofiaSans"/>
          <w:b/>
          <w:sz w:val="24"/>
          <w:szCs w:val="24"/>
          <w:lang w:val="bg-BG"/>
        </w:rPr>
      </w:pPr>
      <w:r w:rsidRPr="001A39EA">
        <w:rPr>
          <w:rFonts w:ascii="SofiaSans" w:hAnsi="SofiaSans"/>
          <w:b/>
          <w:sz w:val="24"/>
          <w:szCs w:val="24"/>
          <w:lang w:val="bg-BG"/>
        </w:rPr>
        <w:t>•</w:t>
      </w:r>
      <w:r w:rsidRPr="001A39EA">
        <w:rPr>
          <w:rFonts w:ascii="SofiaSans" w:hAnsi="SofiaSans"/>
          <w:b/>
          <w:sz w:val="24"/>
          <w:szCs w:val="24"/>
          <w:lang w:val="bg-BG"/>
        </w:rPr>
        <w:tab/>
        <w:t>Фасадно озеленяване на Университетска градска МБАЛ - гр. София, район Средец, ул. "Патриарх Евтимий" №37</w:t>
      </w:r>
      <w:r w:rsidR="001A39EA" w:rsidRPr="001A39EA">
        <w:rPr>
          <w:rFonts w:ascii="SofiaSans" w:hAnsi="SofiaSans"/>
          <w:b/>
          <w:sz w:val="24"/>
          <w:szCs w:val="24"/>
          <w:lang w:val="bg-BG"/>
        </w:rPr>
        <w:t xml:space="preserve"> </w:t>
      </w:r>
      <w:r w:rsidRPr="001A39EA">
        <w:rPr>
          <w:rFonts w:ascii="SofiaSans" w:hAnsi="SofiaSans"/>
          <w:b/>
          <w:sz w:val="24"/>
          <w:szCs w:val="24"/>
          <w:lang w:val="bg-BG"/>
        </w:rPr>
        <w:t xml:space="preserve">- </w:t>
      </w:r>
      <w:r w:rsidR="001A39EA" w:rsidRPr="001A39EA">
        <w:rPr>
          <w:rFonts w:ascii="SofiaSans" w:hAnsi="SofiaSans"/>
          <w:b/>
          <w:sz w:val="24"/>
          <w:szCs w:val="24"/>
          <w:lang w:val="bg-BG"/>
        </w:rPr>
        <w:t>"Дейността предвижда изграждане на зелена стена на фасадата на УНИВЕРСИТЕТСКА ПЪРВА ГРАДСКА МБАЛ-София на Столична община, както следва:</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Сградата се намира в Жилищна зона ""Център"" Ж-2 III част и попада в обхвата на територия с културно-историческо наследство със статут на групов паметник на културата система от ансамбли, защитена територия на групови ПК. без режим на резерват (режим. Ткин-18)</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Настоящият проект предвижда частично озеленяване на фасадите при Главния вход на болницата с вечнозелена растителност бръшляни. предварително отведени по стоманена решетка, посадени в почвен субстрат</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 xml:space="preserve">Предвижда се изграждането на две </w:t>
      </w:r>
      <w:proofErr w:type="spellStart"/>
      <w:r w:rsidRPr="001A39EA">
        <w:rPr>
          <w:rFonts w:ascii="SofiaSans" w:hAnsi="SofiaSans"/>
          <w:sz w:val="24"/>
          <w:szCs w:val="24"/>
          <w:lang w:val="bg-BG"/>
        </w:rPr>
        <w:t>кашпи</w:t>
      </w:r>
      <w:proofErr w:type="spellEnd"/>
      <w:r w:rsidRPr="001A39EA">
        <w:rPr>
          <w:rFonts w:ascii="SofiaSans" w:hAnsi="SofiaSans"/>
          <w:sz w:val="24"/>
          <w:szCs w:val="24"/>
          <w:lang w:val="bg-BG"/>
        </w:rPr>
        <w:t xml:space="preserve"> с дълбочина 60см и ширина 52см, непосредствено над нивото на цокъла на сградата стъпили на стоманени крака</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Озеленяването се осъществява с готови пана/решетки с предварително отведени бръшляни. Общата площ на вертикалното озеленяване по този проект е 17 кв.м.</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 xml:space="preserve">Височината на озеленените пана е 3м. а широчината им варира между 40 и 120см. Закрепването им към фасадата е предвидено да бъде посредством стоманена носеща конструкция включваща вертикални носещи елементи с </w:t>
      </w:r>
      <w:proofErr w:type="spellStart"/>
      <w:r w:rsidRPr="001A39EA">
        <w:rPr>
          <w:rFonts w:ascii="SofiaSans" w:hAnsi="SofiaSans"/>
          <w:sz w:val="24"/>
          <w:szCs w:val="24"/>
          <w:lang w:val="bg-BG"/>
        </w:rPr>
        <w:t>крепежи</w:t>
      </w:r>
      <w:proofErr w:type="spellEnd"/>
      <w:r w:rsidRPr="001A39EA">
        <w:rPr>
          <w:rFonts w:ascii="SofiaSans" w:hAnsi="SofiaSans"/>
          <w:sz w:val="24"/>
          <w:szCs w:val="24"/>
          <w:lang w:val="bg-BG"/>
        </w:rPr>
        <w:t xml:space="preserve"> към металните решетки</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 xml:space="preserve">Външните ограждащи стени са от 38см плътни тухли по данни от технически паспорт от 11 2010г., </w:t>
      </w:r>
      <w:proofErr w:type="spellStart"/>
      <w:r w:rsidRPr="001A39EA">
        <w:rPr>
          <w:rFonts w:ascii="SofiaSans" w:hAnsi="SofiaSans"/>
          <w:sz w:val="24"/>
          <w:szCs w:val="24"/>
          <w:lang w:val="bg-BG"/>
        </w:rPr>
        <w:t>per</w:t>
      </w:r>
      <w:proofErr w:type="spellEnd"/>
      <w:r w:rsidRPr="001A39EA">
        <w:rPr>
          <w:rFonts w:ascii="SofiaSans" w:hAnsi="SofiaSans"/>
          <w:sz w:val="24"/>
          <w:szCs w:val="24"/>
          <w:lang w:val="bg-BG"/>
        </w:rPr>
        <w:t xml:space="preserve"> </w:t>
      </w:r>
      <w:proofErr w:type="spellStart"/>
      <w:r w:rsidRPr="001A39EA">
        <w:rPr>
          <w:rFonts w:ascii="SofiaSans" w:hAnsi="SofiaSans"/>
          <w:sz w:val="24"/>
          <w:szCs w:val="24"/>
          <w:lang w:val="bg-BG"/>
        </w:rPr>
        <w:t>Ne</w:t>
      </w:r>
      <w:proofErr w:type="spellEnd"/>
      <w:r w:rsidRPr="001A39EA">
        <w:rPr>
          <w:rFonts w:ascii="SofiaSans" w:hAnsi="SofiaSans"/>
          <w:sz w:val="24"/>
          <w:szCs w:val="24"/>
          <w:lang w:val="bg-BG"/>
        </w:rPr>
        <w:t xml:space="preserve"> AKC-524/25. ΧΙ 2010 Фасадата на тази част от сградата е облицована с гранитни плочи с височина 48см и фуги (понижения) от 8см.</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 xml:space="preserve">Предвижда се </w:t>
      </w:r>
      <w:proofErr w:type="spellStart"/>
      <w:r w:rsidRPr="001A39EA">
        <w:rPr>
          <w:rFonts w:ascii="SofiaSans" w:hAnsi="SofiaSans"/>
          <w:sz w:val="24"/>
          <w:szCs w:val="24"/>
          <w:lang w:val="bg-BG"/>
        </w:rPr>
        <w:t>крепежите</w:t>
      </w:r>
      <w:proofErr w:type="spellEnd"/>
      <w:r w:rsidRPr="001A39EA">
        <w:rPr>
          <w:rFonts w:ascii="SofiaSans" w:hAnsi="SofiaSans"/>
          <w:sz w:val="24"/>
          <w:szCs w:val="24"/>
          <w:lang w:val="bg-BG"/>
        </w:rPr>
        <w:t xml:space="preserve"> на носещата конструкция да се монтират в пониженията.</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На мястото на северната фасада, предвидено за озеленяване понастоящем има монтирани на фасадата табели, които не са обект на настоящия проект и следва да бъдат премахнати/преместени.</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 xml:space="preserve">Предвижда се </w:t>
      </w:r>
      <w:proofErr w:type="spellStart"/>
      <w:r w:rsidRPr="001A39EA">
        <w:rPr>
          <w:rFonts w:ascii="SofiaSans" w:hAnsi="SofiaSans"/>
          <w:sz w:val="24"/>
          <w:szCs w:val="24"/>
          <w:lang w:val="bg-BG"/>
        </w:rPr>
        <w:t>листаната</w:t>
      </w:r>
      <w:proofErr w:type="spellEnd"/>
      <w:r w:rsidRPr="001A39EA">
        <w:rPr>
          <w:rFonts w:ascii="SofiaSans" w:hAnsi="SofiaSans"/>
          <w:sz w:val="24"/>
          <w:szCs w:val="24"/>
          <w:lang w:val="bg-BG"/>
        </w:rPr>
        <w:t xml:space="preserve"> маса пред прозореца на източната фасада д се почиства редовно, за осигуряване на светлина в помещението зад него Предвидено е ръчно напояване на растителността</w:t>
      </w:r>
      <w:r>
        <w:rPr>
          <w:rFonts w:ascii="SofiaSans" w:hAnsi="SofiaSans"/>
          <w:sz w:val="24"/>
          <w:szCs w:val="24"/>
          <w:lang w:val="bg-BG"/>
        </w:rPr>
        <w:t>.</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Озеленяването ще се извърши с подходяща декоративна катерлива растителност съобразена с екологичните особености на района</w:t>
      </w:r>
    </w:p>
    <w:p w:rsidR="001A39EA" w:rsidRPr="001A39EA" w:rsidRDefault="001A39EA" w:rsidP="002F4C70">
      <w:pPr>
        <w:spacing w:before="120" w:after="0" w:line="259" w:lineRule="auto"/>
        <w:jc w:val="both"/>
        <w:rPr>
          <w:rFonts w:ascii="SofiaSans" w:hAnsi="SofiaSans"/>
          <w:sz w:val="24"/>
          <w:szCs w:val="24"/>
          <w:lang w:val="bg-BG"/>
        </w:rPr>
      </w:pPr>
      <w:r w:rsidRPr="001A39EA">
        <w:rPr>
          <w:rFonts w:ascii="SofiaSans" w:hAnsi="SofiaSans"/>
          <w:sz w:val="24"/>
          <w:szCs w:val="24"/>
          <w:lang w:val="bg-BG"/>
        </w:rPr>
        <w:t xml:space="preserve">Растителността в този проект представлява важен композиционен елемент Наблегнато е на вечнозелени устойчиви видове за целогодишен ефект - </w:t>
      </w:r>
      <w:proofErr w:type="spellStart"/>
      <w:r w:rsidRPr="001A39EA">
        <w:rPr>
          <w:rFonts w:ascii="SofiaSans" w:hAnsi="SofiaSans"/>
          <w:sz w:val="24"/>
          <w:szCs w:val="24"/>
          <w:lang w:val="bg-BG"/>
        </w:rPr>
        <w:t>Hedra</w:t>
      </w:r>
      <w:proofErr w:type="spellEnd"/>
      <w:r w:rsidRPr="001A39EA">
        <w:rPr>
          <w:rFonts w:ascii="SofiaSans" w:hAnsi="SofiaSans"/>
          <w:sz w:val="24"/>
          <w:szCs w:val="24"/>
          <w:lang w:val="bg-BG"/>
        </w:rPr>
        <w:t xml:space="preserve"> </w:t>
      </w:r>
      <w:proofErr w:type="spellStart"/>
      <w:r w:rsidRPr="001A39EA">
        <w:rPr>
          <w:rFonts w:ascii="SofiaSans" w:hAnsi="SofiaSans"/>
          <w:sz w:val="24"/>
          <w:szCs w:val="24"/>
          <w:lang w:val="bg-BG"/>
        </w:rPr>
        <w:t>helix</w:t>
      </w:r>
      <w:proofErr w:type="spellEnd"/>
      <w:r w:rsidRPr="001A39EA">
        <w:rPr>
          <w:rFonts w:ascii="SofiaSans" w:hAnsi="SofiaSans"/>
          <w:sz w:val="24"/>
          <w:szCs w:val="24"/>
          <w:lang w:val="bg-BG"/>
        </w:rPr>
        <w:t xml:space="preserve"> /Бръшлян/ С нейна помощ композицията на проекта придобива своя завършен вид. Обемно пространственото изграждане е съобразено с архитектурните особености на сградата.</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Както и:</w:t>
      </w:r>
    </w:p>
    <w:p w:rsidR="007E685D" w:rsidRPr="001A39EA" w:rsidRDefault="007E685D" w:rsidP="002F4C70">
      <w:pPr>
        <w:spacing w:before="120" w:after="0" w:line="259" w:lineRule="auto"/>
        <w:jc w:val="both"/>
        <w:rPr>
          <w:rFonts w:ascii="SofiaSans" w:hAnsi="SofiaSans"/>
          <w:b/>
          <w:sz w:val="24"/>
          <w:szCs w:val="24"/>
          <w:lang w:val="bg-BG"/>
        </w:rPr>
      </w:pPr>
      <w:r w:rsidRPr="001A39EA">
        <w:rPr>
          <w:rFonts w:ascii="SofiaSans" w:hAnsi="SofiaSans"/>
          <w:b/>
          <w:sz w:val="24"/>
          <w:szCs w:val="24"/>
          <w:lang w:val="bg-BG"/>
        </w:rPr>
        <w:t>1.</w:t>
      </w:r>
      <w:r w:rsidRPr="001A39EA">
        <w:rPr>
          <w:rFonts w:ascii="SofiaSans" w:hAnsi="SofiaSans"/>
          <w:b/>
          <w:sz w:val="24"/>
          <w:szCs w:val="24"/>
          <w:lang w:val="bg-BG"/>
        </w:rPr>
        <w:tab/>
        <w:t>Обект: Ж.к.</w:t>
      </w:r>
      <w:r w:rsidR="00076118">
        <w:rPr>
          <w:rFonts w:ascii="SofiaSans" w:hAnsi="SofiaSans"/>
          <w:b/>
          <w:sz w:val="24"/>
          <w:szCs w:val="24"/>
          <w:lang w:val="bg-BG"/>
        </w:rPr>
        <w:t xml:space="preserve"> </w:t>
      </w:r>
      <w:r w:rsidRPr="001A39EA">
        <w:rPr>
          <w:rFonts w:ascii="SofiaSans" w:hAnsi="SofiaSans"/>
          <w:b/>
          <w:sz w:val="24"/>
          <w:szCs w:val="24"/>
          <w:lang w:val="bg-BG"/>
        </w:rPr>
        <w:t>„Младост 2“ - междублоково</w:t>
      </w:r>
      <w:r w:rsidR="00076118">
        <w:rPr>
          <w:rFonts w:ascii="SofiaSans" w:hAnsi="SofiaSans"/>
          <w:b/>
          <w:sz w:val="24"/>
          <w:szCs w:val="24"/>
          <w:lang w:val="bg-BG"/>
        </w:rPr>
        <w:t xml:space="preserve"> </w:t>
      </w:r>
      <w:proofErr w:type="spellStart"/>
      <w:r w:rsidRPr="001A39EA">
        <w:rPr>
          <w:rFonts w:ascii="SofiaSans" w:hAnsi="SofiaSans"/>
          <w:b/>
          <w:sz w:val="24"/>
          <w:szCs w:val="24"/>
          <w:lang w:val="bg-BG"/>
        </w:rPr>
        <w:t>протранство</w:t>
      </w:r>
      <w:proofErr w:type="spellEnd"/>
      <w:r w:rsidRPr="001A39EA">
        <w:rPr>
          <w:rFonts w:ascii="SofiaSans" w:hAnsi="SofiaSans"/>
          <w:b/>
          <w:sz w:val="24"/>
          <w:szCs w:val="24"/>
          <w:lang w:val="bg-BG"/>
        </w:rPr>
        <w:t xml:space="preserve"> на бул.</w:t>
      </w:r>
      <w:r w:rsidR="00076118">
        <w:rPr>
          <w:rFonts w:ascii="SofiaSans" w:hAnsi="SofiaSans"/>
          <w:b/>
          <w:sz w:val="24"/>
          <w:szCs w:val="24"/>
          <w:lang w:val="bg-BG"/>
        </w:rPr>
        <w:t xml:space="preserve"> </w:t>
      </w:r>
      <w:r w:rsidRPr="001A39EA">
        <w:rPr>
          <w:rFonts w:ascii="SofiaSans" w:hAnsi="SofiaSans"/>
          <w:b/>
          <w:sz w:val="24"/>
          <w:szCs w:val="24"/>
          <w:lang w:val="bg-BG"/>
        </w:rPr>
        <w:t>„Александър Малинов“, подобект:</w:t>
      </w:r>
      <w:r w:rsidR="00076118">
        <w:rPr>
          <w:rFonts w:ascii="SofiaSans" w:hAnsi="SofiaSans"/>
          <w:b/>
          <w:sz w:val="24"/>
          <w:szCs w:val="24"/>
          <w:lang w:val="bg-BG"/>
        </w:rPr>
        <w:t xml:space="preserve"> </w:t>
      </w:r>
      <w:r w:rsidRPr="001A39EA">
        <w:rPr>
          <w:rFonts w:ascii="SofiaSans" w:hAnsi="SofiaSans"/>
          <w:b/>
          <w:sz w:val="24"/>
          <w:szCs w:val="24"/>
          <w:lang w:val="bg-BG"/>
        </w:rPr>
        <w:t xml:space="preserve">Поземлен имот - </w:t>
      </w:r>
      <w:r w:rsidR="00076118">
        <w:rPr>
          <w:rFonts w:ascii="SofiaSans" w:hAnsi="SofiaSans"/>
          <w:b/>
          <w:sz w:val="24"/>
          <w:szCs w:val="24"/>
          <w:lang w:val="bg-BG"/>
        </w:rPr>
        <w:t>68134.</w:t>
      </w:r>
      <w:r w:rsidR="002F4C70">
        <w:rPr>
          <w:rFonts w:ascii="SofiaSans" w:hAnsi="SofiaSans"/>
          <w:b/>
          <w:sz w:val="24"/>
          <w:szCs w:val="24"/>
          <w:lang w:val="bg-BG"/>
        </w:rPr>
        <w:t>4091.612</w:t>
      </w:r>
      <w:r w:rsidRPr="001A39EA">
        <w:rPr>
          <w:rFonts w:ascii="SofiaSans" w:hAnsi="SofiaSans"/>
          <w:b/>
          <w:sz w:val="24"/>
          <w:szCs w:val="24"/>
          <w:lang w:val="bg-BG"/>
        </w:rPr>
        <w:t>:</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Настоящият проект разработва зелени</w:t>
      </w:r>
      <w:r w:rsidR="00076118">
        <w:rPr>
          <w:rFonts w:ascii="SofiaSans" w:hAnsi="SofiaSans"/>
          <w:sz w:val="24"/>
          <w:szCs w:val="24"/>
          <w:lang w:val="bg-BG"/>
        </w:rPr>
        <w:t xml:space="preserve"> </w:t>
      </w:r>
      <w:r w:rsidRPr="007E685D">
        <w:rPr>
          <w:rFonts w:ascii="SofiaSans" w:hAnsi="SofiaSans"/>
          <w:sz w:val="24"/>
          <w:szCs w:val="24"/>
          <w:lang w:val="bg-BG"/>
        </w:rPr>
        <w:t>площи в междублоково</w:t>
      </w:r>
      <w:r w:rsidR="00076118">
        <w:rPr>
          <w:rFonts w:ascii="SofiaSans" w:hAnsi="SofiaSans"/>
          <w:sz w:val="24"/>
          <w:szCs w:val="24"/>
          <w:lang w:val="bg-BG"/>
        </w:rPr>
        <w:t xml:space="preserve"> </w:t>
      </w:r>
      <w:r w:rsidRPr="007E685D">
        <w:rPr>
          <w:rFonts w:ascii="SofiaSans" w:hAnsi="SofiaSans"/>
          <w:sz w:val="24"/>
          <w:szCs w:val="24"/>
          <w:lang w:val="bg-BG"/>
        </w:rPr>
        <w:t>пространство в жилищен</w:t>
      </w:r>
      <w:r w:rsidR="00076118">
        <w:rPr>
          <w:rFonts w:ascii="SofiaSans" w:hAnsi="SofiaSans"/>
          <w:sz w:val="24"/>
          <w:szCs w:val="24"/>
          <w:lang w:val="bg-BG"/>
        </w:rPr>
        <w:t xml:space="preserve"> </w:t>
      </w:r>
      <w:r w:rsidRPr="007E685D">
        <w:rPr>
          <w:rFonts w:ascii="SofiaSans" w:hAnsi="SofiaSans"/>
          <w:sz w:val="24"/>
          <w:szCs w:val="24"/>
          <w:lang w:val="bg-BG"/>
        </w:rPr>
        <w:t>комплекс „Младост 2“ на територията на град</w:t>
      </w:r>
      <w:r w:rsidR="00076118">
        <w:rPr>
          <w:rFonts w:ascii="SofiaSans" w:hAnsi="SofiaSans"/>
          <w:sz w:val="24"/>
          <w:szCs w:val="24"/>
          <w:lang w:val="bg-BG"/>
        </w:rPr>
        <w:t xml:space="preserve"> </w:t>
      </w:r>
      <w:r w:rsidRPr="007E685D">
        <w:rPr>
          <w:rFonts w:ascii="SofiaSans" w:hAnsi="SofiaSans"/>
          <w:sz w:val="24"/>
          <w:szCs w:val="24"/>
          <w:lang w:val="bg-BG"/>
        </w:rPr>
        <w:t>София</w:t>
      </w:r>
      <w:r w:rsidR="00076118">
        <w:rPr>
          <w:rFonts w:ascii="SofiaSans" w:hAnsi="SofiaSans"/>
          <w:sz w:val="24"/>
          <w:szCs w:val="24"/>
          <w:lang w:val="bg-BG"/>
        </w:rPr>
        <w:t xml:space="preserve"> </w:t>
      </w:r>
      <w:r w:rsidRPr="007E685D">
        <w:rPr>
          <w:rFonts w:ascii="SofiaSans" w:hAnsi="SofiaSans"/>
          <w:sz w:val="24"/>
          <w:szCs w:val="24"/>
          <w:lang w:val="bg-BG"/>
        </w:rPr>
        <w:t>с</w:t>
      </w:r>
      <w:r w:rsidR="00076118">
        <w:rPr>
          <w:rFonts w:ascii="SofiaSans" w:hAnsi="SofiaSans"/>
          <w:sz w:val="24"/>
          <w:szCs w:val="24"/>
          <w:lang w:val="bg-BG"/>
        </w:rPr>
        <w:t xml:space="preserve"> </w:t>
      </w:r>
      <w:r w:rsidRPr="007E685D">
        <w:rPr>
          <w:rFonts w:ascii="SofiaSans" w:hAnsi="SofiaSans"/>
          <w:sz w:val="24"/>
          <w:szCs w:val="24"/>
          <w:lang w:val="bg-BG"/>
        </w:rPr>
        <w:t>включен</w:t>
      </w:r>
      <w:r w:rsidR="00076118">
        <w:rPr>
          <w:rFonts w:ascii="SofiaSans" w:hAnsi="SofiaSans"/>
          <w:sz w:val="24"/>
          <w:szCs w:val="24"/>
          <w:lang w:val="bg-BG"/>
        </w:rPr>
        <w:t xml:space="preserve"> </w:t>
      </w:r>
      <w:r w:rsidRPr="007E685D">
        <w:rPr>
          <w:rFonts w:ascii="SofiaSans" w:hAnsi="SofiaSans"/>
          <w:sz w:val="24"/>
          <w:szCs w:val="24"/>
          <w:lang w:val="bg-BG"/>
        </w:rPr>
        <w:t>поземлен</w:t>
      </w:r>
      <w:r w:rsidR="00076118">
        <w:rPr>
          <w:rFonts w:ascii="SofiaSans" w:hAnsi="SofiaSans"/>
          <w:sz w:val="24"/>
          <w:szCs w:val="24"/>
          <w:lang w:val="bg-BG"/>
        </w:rPr>
        <w:t xml:space="preserve"> </w:t>
      </w:r>
      <w:r w:rsidRPr="007E685D">
        <w:rPr>
          <w:rFonts w:ascii="SofiaSans" w:hAnsi="SofiaSans"/>
          <w:sz w:val="24"/>
          <w:szCs w:val="24"/>
          <w:lang w:val="bg-BG"/>
        </w:rPr>
        <w:t xml:space="preserve">имот с номер ПИ </w:t>
      </w:r>
      <w:r w:rsidR="00076118">
        <w:rPr>
          <w:rFonts w:ascii="SofiaSans" w:hAnsi="SofiaSans"/>
          <w:sz w:val="24"/>
          <w:szCs w:val="24"/>
          <w:lang w:val="bg-BG"/>
        </w:rPr>
        <w:t>68134.</w:t>
      </w:r>
      <w:r w:rsidR="002F4C70">
        <w:rPr>
          <w:rFonts w:ascii="SofiaSans" w:hAnsi="SofiaSans"/>
          <w:sz w:val="24"/>
          <w:szCs w:val="24"/>
          <w:lang w:val="bg-BG"/>
        </w:rPr>
        <w:t>4091.612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предвидени за озеленяване по проект:</w:t>
      </w:r>
      <w:r w:rsidR="00076118">
        <w:rPr>
          <w:rFonts w:ascii="SofiaSans" w:hAnsi="SofiaSans"/>
          <w:sz w:val="24"/>
          <w:szCs w:val="24"/>
          <w:lang w:val="bg-BG"/>
        </w:rPr>
        <w:t xml:space="preserve"> </w:t>
      </w:r>
      <w:r w:rsidRPr="007E685D">
        <w:rPr>
          <w:rFonts w:ascii="SofiaSans" w:hAnsi="SofiaSans"/>
          <w:sz w:val="24"/>
          <w:szCs w:val="24"/>
          <w:lang w:val="bg-BG"/>
        </w:rPr>
        <w:t xml:space="preserve">ПИ </w:t>
      </w:r>
      <w:r w:rsidR="00076118">
        <w:rPr>
          <w:rFonts w:ascii="SofiaSans" w:hAnsi="SofiaSans"/>
          <w:sz w:val="24"/>
          <w:szCs w:val="24"/>
          <w:lang w:val="bg-BG"/>
        </w:rPr>
        <w:t>68134.</w:t>
      </w:r>
      <w:r w:rsidR="002F4C70">
        <w:rPr>
          <w:rFonts w:ascii="SofiaSans" w:hAnsi="SofiaSans"/>
          <w:sz w:val="24"/>
          <w:szCs w:val="24"/>
          <w:lang w:val="bg-BG"/>
        </w:rPr>
        <w:t>4091.612</w:t>
      </w:r>
      <w:r w:rsidR="00076118">
        <w:rPr>
          <w:rFonts w:ascii="SofiaSans" w:hAnsi="SofiaSans"/>
          <w:sz w:val="24"/>
          <w:szCs w:val="24"/>
          <w:lang w:val="bg-BG"/>
        </w:rPr>
        <w:t xml:space="preserve"> </w:t>
      </w:r>
      <w:r w:rsidRPr="007E685D">
        <w:rPr>
          <w:rFonts w:ascii="SofiaSans" w:hAnsi="SofiaSans"/>
          <w:sz w:val="24"/>
          <w:szCs w:val="24"/>
          <w:lang w:val="bg-BG"/>
        </w:rPr>
        <w:t>- 5658,28</w:t>
      </w:r>
      <w:r w:rsidR="00076118">
        <w:rPr>
          <w:rFonts w:ascii="SofiaSans" w:hAnsi="SofiaSans"/>
          <w:sz w:val="24"/>
          <w:szCs w:val="24"/>
          <w:lang w:val="bg-BG"/>
        </w:rPr>
        <w:t xml:space="preserve"> </w:t>
      </w:r>
      <w:r w:rsidRPr="007E685D">
        <w:rPr>
          <w:rFonts w:ascii="SofiaSans" w:hAnsi="SofiaSans"/>
          <w:sz w:val="24"/>
          <w:szCs w:val="24"/>
          <w:lang w:val="bg-BG"/>
        </w:rPr>
        <w:t>м2</w:t>
      </w:r>
      <w:r w:rsidR="00076118">
        <w:rPr>
          <w:rFonts w:ascii="SofiaSans" w:hAnsi="SofiaSans"/>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Площите, предвидени за озеленяване са </w:t>
      </w:r>
      <w:proofErr w:type="spellStart"/>
      <w:r w:rsidRPr="007E685D">
        <w:rPr>
          <w:rFonts w:ascii="SofiaSans" w:hAnsi="SofiaSans"/>
          <w:sz w:val="24"/>
          <w:szCs w:val="24"/>
          <w:lang w:val="bg-BG"/>
        </w:rPr>
        <w:t>разпозположени</w:t>
      </w:r>
      <w:proofErr w:type="spellEnd"/>
      <w:r w:rsidRPr="007E685D">
        <w:rPr>
          <w:rFonts w:ascii="SofiaSans" w:hAnsi="SofiaSans"/>
          <w:sz w:val="24"/>
          <w:szCs w:val="24"/>
          <w:lang w:val="bg-BG"/>
        </w:rPr>
        <w:t xml:space="preserve"> предимно към източните фасади на жилищните сгради, които създават ефект на урбанизирани каньони, като така наречените „кални петна“ със своята специфика определят начина на озеленяване на тези пространства.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С цел увеличаване на качеството на средата при проектирането са използвани дървесни и храстови видове с</w:t>
      </w:r>
      <w:r w:rsidR="00076118">
        <w:rPr>
          <w:rFonts w:ascii="SofiaSans" w:hAnsi="SofiaSans"/>
          <w:sz w:val="24"/>
          <w:szCs w:val="24"/>
          <w:lang w:val="bg-BG"/>
        </w:rPr>
        <w:t xml:space="preserve"> </w:t>
      </w:r>
      <w:r w:rsidRPr="007E685D">
        <w:rPr>
          <w:rFonts w:ascii="SofiaSans" w:hAnsi="SofiaSans"/>
          <w:sz w:val="24"/>
          <w:szCs w:val="24"/>
          <w:lang w:val="bg-BG"/>
        </w:rPr>
        <w:t>доказани</w:t>
      </w:r>
      <w:r w:rsidR="00076118">
        <w:rPr>
          <w:rFonts w:ascii="SofiaSans" w:hAnsi="SofiaSans"/>
          <w:sz w:val="24"/>
          <w:szCs w:val="24"/>
          <w:lang w:val="bg-BG"/>
        </w:rPr>
        <w:t xml:space="preserve"> </w:t>
      </w:r>
      <w:r w:rsidRPr="007E685D">
        <w:rPr>
          <w:rFonts w:ascii="SofiaSans" w:hAnsi="SofiaSans"/>
          <w:sz w:val="24"/>
          <w:szCs w:val="24"/>
          <w:lang w:val="bg-BG"/>
        </w:rPr>
        <w:t xml:space="preserve">качества в борбата с ограничаване на разпространението на ФПЧ и съобразени със списъка на препоръчителни растителни видове с принос за намаляване на вторичното </w:t>
      </w:r>
      <w:proofErr w:type="spellStart"/>
      <w:r w:rsidRPr="007E685D">
        <w:rPr>
          <w:rFonts w:ascii="SofiaSans" w:hAnsi="SofiaSans"/>
          <w:sz w:val="24"/>
          <w:szCs w:val="24"/>
          <w:lang w:val="bg-BG"/>
        </w:rPr>
        <w:t>разпрашаване</w:t>
      </w:r>
      <w:proofErr w:type="spellEnd"/>
      <w:r w:rsidRPr="007E685D">
        <w:rPr>
          <w:rFonts w:ascii="SofiaSans" w:hAnsi="SofiaSans"/>
          <w:sz w:val="24"/>
          <w:szCs w:val="24"/>
          <w:lang w:val="bg-BG"/>
        </w:rPr>
        <w:t xml:space="preserve">. Предвидени са видове, които са устойчиви на засушаване и не са взискателни към условията на почвената среда.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w:t>
      </w:r>
      <w:r w:rsidR="00076118">
        <w:rPr>
          <w:rFonts w:ascii="SofiaSans" w:hAnsi="SofiaSans"/>
          <w:sz w:val="24"/>
          <w:szCs w:val="24"/>
          <w:lang w:val="bg-BG"/>
        </w:rPr>
        <w:t xml:space="preserve"> </w:t>
      </w:r>
      <w:r w:rsidRPr="007E685D">
        <w:rPr>
          <w:rFonts w:ascii="SofiaSans" w:hAnsi="SofiaSans"/>
          <w:sz w:val="24"/>
          <w:szCs w:val="24"/>
          <w:lang w:val="bg-BG"/>
        </w:rPr>
        <w:t>проектирането на зелените площи са използвани</w:t>
      </w:r>
      <w:r w:rsidR="00076118">
        <w:rPr>
          <w:rFonts w:ascii="SofiaSans" w:hAnsi="SofiaSans"/>
          <w:sz w:val="24"/>
          <w:szCs w:val="24"/>
          <w:lang w:val="bg-BG"/>
        </w:rPr>
        <w:t xml:space="preserve"> </w:t>
      </w:r>
      <w:r w:rsidRPr="007E685D">
        <w:rPr>
          <w:rFonts w:ascii="SofiaSans" w:hAnsi="SofiaSans"/>
          <w:sz w:val="24"/>
          <w:szCs w:val="24"/>
          <w:lang w:val="bg-BG"/>
        </w:rPr>
        <w:t>различни дървесни и храстови видове, така че да се създаде биоразнообразие в средата,</w:t>
      </w:r>
      <w:r w:rsidR="00076118">
        <w:rPr>
          <w:rFonts w:ascii="SofiaSans" w:hAnsi="SofiaSans"/>
          <w:sz w:val="24"/>
          <w:szCs w:val="24"/>
          <w:lang w:val="bg-BG"/>
        </w:rPr>
        <w:t xml:space="preserve"> </w:t>
      </w:r>
      <w:r w:rsidRPr="007E685D">
        <w:rPr>
          <w:rFonts w:ascii="SofiaSans" w:hAnsi="SofiaSans"/>
          <w:sz w:val="24"/>
          <w:szCs w:val="24"/>
          <w:lang w:val="bg-BG"/>
        </w:rPr>
        <w:t>като целта е съотношението между видовете да е балансирано.</w:t>
      </w:r>
    </w:p>
    <w:p w:rsidR="007E685D" w:rsidRPr="001A39EA" w:rsidRDefault="007E685D" w:rsidP="002F4C70">
      <w:pPr>
        <w:spacing w:before="120" w:after="0" w:line="259" w:lineRule="auto"/>
        <w:jc w:val="both"/>
        <w:rPr>
          <w:rFonts w:ascii="SofiaSans" w:hAnsi="SofiaSans"/>
          <w:b/>
          <w:sz w:val="24"/>
          <w:szCs w:val="24"/>
          <w:lang w:val="bg-BG"/>
        </w:rPr>
      </w:pPr>
      <w:r w:rsidRPr="001A39EA">
        <w:rPr>
          <w:rFonts w:ascii="SofiaSans" w:hAnsi="SofiaSans"/>
          <w:b/>
          <w:sz w:val="24"/>
          <w:szCs w:val="24"/>
          <w:lang w:val="bg-BG"/>
        </w:rPr>
        <w:t>2.</w:t>
      </w:r>
      <w:r w:rsidRPr="001A39EA">
        <w:rPr>
          <w:rFonts w:ascii="SofiaSans" w:hAnsi="SofiaSans"/>
          <w:b/>
          <w:sz w:val="24"/>
          <w:szCs w:val="24"/>
          <w:lang w:val="bg-BG"/>
        </w:rPr>
        <w:tab/>
        <w:t xml:space="preserve">Обект: Бул. „Цар Борис III“ - Поземлен имот – </w:t>
      </w:r>
      <w:r w:rsidR="00076118">
        <w:rPr>
          <w:rFonts w:ascii="SofiaSans" w:hAnsi="SofiaSans"/>
          <w:b/>
          <w:sz w:val="24"/>
          <w:szCs w:val="24"/>
          <w:lang w:val="bg-BG"/>
        </w:rPr>
        <w:t xml:space="preserve">ПИ </w:t>
      </w:r>
      <w:r w:rsidRPr="001A39EA">
        <w:rPr>
          <w:rFonts w:ascii="SofiaSans" w:hAnsi="SofiaSans"/>
          <w:b/>
          <w:sz w:val="24"/>
          <w:szCs w:val="24"/>
          <w:lang w:val="bg-BG"/>
        </w:rPr>
        <w:t xml:space="preserve">68134.204.58; </w:t>
      </w:r>
      <w:r w:rsidR="00076118">
        <w:rPr>
          <w:rFonts w:ascii="SofiaSans" w:hAnsi="SofiaSans"/>
          <w:b/>
          <w:sz w:val="24"/>
          <w:szCs w:val="24"/>
          <w:lang w:val="bg-BG"/>
        </w:rPr>
        <w:t xml:space="preserve">ПИ </w:t>
      </w:r>
      <w:r w:rsidRPr="001A39EA">
        <w:rPr>
          <w:rFonts w:ascii="SofiaSans" w:hAnsi="SofiaSans"/>
          <w:b/>
          <w:sz w:val="24"/>
          <w:szCs w:val="24"/>
          <w:lang w:val="bg-BG"/>
        </w:rPr>
        <w:t xml:space="preserve">68134.208.82; </w:t>
      </w:r>
      <w:r w:rsidR="00076118">
        <w:rPr>
          <w:rFonts w:ascii="SofiaSans" w:hAnsi="SofiaSans"/>
          <w:b/>
          <w:sz w:val="24"/>
          <w:szCs w:val="24"/>
          <w:lang w:val="bg-BG"/>
        </w:rPr>
        <w:t xml:space="preserve">ПИ </w:t>
      </w:r>
      <w:r w:rsidRPr="001A39EA">
        <w:rPr>
          <w:rFonts w:ascii="SofiaSans" w:hAnsi="SofiaSans"/>
          <w:b/>
          <w:sz w:val="24"/>
          <w:szCs w:val="24"/>
          <w:lang w:val="bg-BG"/>
        </w:rPr>
        <w:t>68134.4340.1523</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Обхватът</w:t>
      </w:r>
      <w:r w:rsidR="00076118">
        <w:rPr>
          <w:rFonts w:ascii="SofiaSans" w:hAnsi="SofiaSans"/>
          <w:sz w:val="24"/>
          <w:szCs w:val="24"/>
          <w:lang w:val="bg-BG"/>
        </w:rPr>
        <w:t xml:space="preserve"> </w:t>
      </w:r>
      <w:r w:rsidRPr="007E685D">
        <w:rPr>
          <w:rFonts w:ascii="SofiaSans" w:hAnsi="SofiaSans"/>
          <w:sz w:val="24"/>
          <w:szCs w:val="24"/>
          <w:lang w:val="bg-BG"/>
        </w:rPr>
        <w:t>на</w:t>
      </w:r>
      <w:r w:rsidR="00076118">
        <w:rPr>
          <w:rFonts w:ascii="SofiaSans" w:hAnsi="SofiaSans"/>
          <w:sz w:val="24"/>
          <w:szCs w:val="24"/>
          <w:lang w:val="bg-BG"/>
        </w:rPr>
        <w:t xml:space="preserve"> </w:t>
      </w:r>
      <w:r w:rsidRPr="007E685D">
        <w:rPr>
          <w:rFonts w:ascii="SofiaSans" w:hAnsi="SofiaSans"/>
          <w:sz w:val="24"/>
          <w:szCs w:val="24"/>
          <w:lang w:val="bg-BG"/>
        </w:rPr>
        <w:t>представения</w:t>
      </w:r>
      <w:r w:rsidR="00076118">
        <w:rPr>
          <w:rFonts w:ascii="SofiaSans" w:hAnsi="SofiaSans"/>
          <w:sz w:val="24"/>
          <w:szCs w:val="24"/>
          <w:lang w:val="bg-BG"/>
        </w:rPr>
        <w:t xml:space="preserve"> </w:t>
      </w:r>
      <w:r w:rsidRPr="007E685D">
        <w:rPr>
          <w:rFonts w:ascii="SofiaSans" w:hAnsi="SofiaSans"/>
          <w:sz w:val="24"/>
          <w:szCs w:val="24"/>
          <w:lang w:val="bg-BG"/>
        </w:rPr>
        <w:t>проект</w:t>
      </w:r>
      <w:r w:rsidR="00076118">
        <w:rPr>
          <w:rFonts w:ascii="SofiaSans" w:hAnsi="SofiaSans"/>
          <w:sz w:val="24"/>
          <w:szCs w:val="24"/>
          <w:lang w:val="bg-BG"/>
        </w:rPr>
        <w:t xml:space="preserve"> </w:t>
      </w:r>
      <w:r w:rsidRPr="007E685D">
        <w:rPr>
          <w:rFonts w:ascii="SofiaSans" w:hAnsi="SofiaSans"/>
          <w:sz w:val="24"/>
          <w:szCs w:val="24"/>
          <w:lang w:val="bg-BG"/>
        </w:rPr>
        <w:t>включва</w:t>
      </w:r>
      <w:r w:rsidR="00076118">
        <w:rPr>
          <w:rFonts w:ascii="SofiaSans" w:hAnsi="SofiaSans"/>
          <w:sz w:val="24"/>
          <w:szCs w:val="24"/>
          <w:lang w:val="bg-BG"/>
        </w:rPr>
        <w:t xml:space="preserve"> </w:t>
      </w:r>
      <w:r w:rsidRPr="007E685D">
        <w:rPr>
          <w:rFonts w:ascii="SofiaSans" w:hAnsi="SofiaSans"/>
          <w:sz w:val="24"/>
          <w:szCs w:val="24"/>
          <w:lang w:val="bg-BG"/>
        </w:rPr>
        <w:t>поземлени</w:t>
      </w:r>
      <w:r w:rsidR="00076118">
        <w:rPr>
          <w:rFonts w:ascii="SofiaSans" w:hAnsi="SofiaSans"/>
          <w:sz w:val="24"/>
          <w:szCs w:val="24"/>
          <w:lang w:val="bg-BG"/>
        </w:rPr>
        <w:t xml:space="preserve"> </w:t>
      </w:r>
      <w:r w:rsidRPr="007E685D">
        <w:rPr>
          <w:rFonts w:ascii="SofiaSans" w:hAnsi="SofiaSans"/>
          <w:sz w:val="24"/>
          <w:szCs w:val="24"/>
          <w:lang w:val="bg-BG"/>
        </w:rPr>
        <w:t>имоти</w:t>
      </w:r>
      <w:r w:rsidR="00076118">
        <w:rPr>
          <w:rFonts w:ascii="SofiaSans" w:hAnsi="SofiaSans"/>
          <w:sz w:val="24"/>
          <w:szCs w:val="24"/>
          <w:lang w:val="bg-BG"/>
        </w:rPr>
        <w:t xml:space="preserve"> </w:t>
      </w:r>
      <w:r w:rsidRPr="007E685D">
        <w:rPr>
          <w:rFonts w:ascii="SofiaSans" w:hAnsi="SofiaSans"/>
          <w:sz w:val="24"/>
          <w:szCs w:val="24"/>
          <w:lang w:val="bg-BG"/>
        </w:rPr>
        <w:t>към бул. „Цар Борис III“</w:t>
      </w:r>
      <w:r w:rsidR="00076118">
        <w:rPr>
          <w:rFonts w:ascii="SofiaSans" w:hAnsi="SofiaSans"/>
          <w:sz w:val="24"/>
          <w:szCs w:val="24"/>
          <w:lang w:val="bg-BG"/>
        </w:rPr>
        <w:t xml:space="preserve"> </w:t>
      </w:r>
      <w:r w:rsidRPr="007E685D">
        <w:rPr>
          <w:rFonts w:ascii="SofiaSans" w:hAnsi="SofiaSans"/>
          <w:sz w:val="24"/>
          <w:szCs w:val="24"/>
          <w:lang w:val="bg-BG"/>
        </w:rPr>
        <w:t>с номера ПИ 68134.204.58; 68134.208.82; 68134.4340.1523</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 предвидени за озеленяване по проект:</w:t>
      </w:r>
      <w:r w:rsidR="001A39EA">
        <w:rPr>
          <w:rFonts w:ascii="SofiaSans" w:hAnsi="SofiaSans"/>
          <w:sz w:val="24"/>
          <w:szCs w:val="24"/>
          <w:lang w:val="bg-BG"/>
        </w:rPr>
        <w:t xml:space="preserve"> </w:t>
      </w:r>
      <w:r w:rsidRPr="007E685D">
        <w:rPr>
          <w:rFonts w:ascii="SofiaSans" w:hAnsi="SofiaSans"/>
          <w:sz w:val="24"/>
          <w:szCs w:val="24"/>
          <w:lang w:val="bg-BG"/>
        </w:rPr>
        <w:t>ПИ 68134.204.58; 68134.208.82; 68134.4340.1523 - 6 600 м2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Протеженията на </w:t>
      </w:r>
      <w:proofErr w:type="spellStart"/>
      <w:r w:rsidRPr="007E685D">
        <w:rPr>
          <w:rFonts w:ascii="SofiaSans" w:hAnsi="SofiaSans"/>
          <w:sz w:val="24"/>
          <w:szCs w:val="24"/>
          <w:lang w:val="bg-BG"/>
        </w:rPr>
        <w:t>транпортните</w:t>
      </w:r>
      <w:proofErr w:type="spellEnd"/>
      <w:r w:rsidRPr="007E685D">
        <w:rPr>
          <w:rFonts w:ascii="SofiaSans" w:hAnsi="SofiaSans"/>
          <w:sz w:val="24"/>
          <w:szCs w:val="24"/>
          <w:lang w:val="bg-BG"/>
        </w:rPr>
        <w:t xml:space="preserve"> артерии, независимо от техните размери и степен на натовареност са възможност за ограничаването на разпространението на ФПЧ.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Интензитетът на използване и размерите на даден път, водят до различни количества отделени ФПЧ.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Засаждането на видовете по протежение на булеварда се определя от неговото местонахождение като транспортна артерия, преминаваща през града.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Площите, които се залесяват са с геометрични форми и различни размери, като при тях има възможност и условия за добавяне на растителност с цел надграждане на зелената инфраструктура в градска среда.</w:t>
      </w:r>
      <w:r w:rsidR="00076118">
        <w:rPr>
          <w:rFonts w:ascii="SofiaSans" w:hAnsi="SofiaSans"/>
          <w:sz w:val="24"/>
          <w:szCs w:val="24"/>
          <w:lang w:val="bg-BG"/>
        </w:rPr>
        <w:t xml:space="preserve"> </w:t>
      </w:r>
      <w:r w:rsidRPr="007E685D">
        <w:rPr>
          <w:rFonts w:ascii="SofiaSans" w:hAnsi="SofiaSans"/>
          <w:sz w:val="24"/>
          <w:szCs w:val="24"/>
          <w:lang w:val="bg-BG"/>
        </w:rPr>
        <w:t>Формата на площите и съществуващата растителност определят начина на озеленяване. Дървесните видове са разположени съответно през разстояние 5м. Храстовите видове са разположени през разстояние 1,50 м, така че да създават естествена бариера пред основните източници</w:t>
      </w:r>
      <w:r w:rsidR="00076118">
        <w:rPr>
          <w:rFonts w:ascii="SofiaSans" w:hAnsi="SofiaSans"/>
          <w:sz w:val="24"/>
          <w:szCs w:val="24"/>
          <w:lang w:val="bg-BG"/>
        </w:rPr>
        <w:t xml:space="preserve"> </w:t>
      </w:r>
      <w:r w:rsidRPr="007E685D">
        <w:rPr>
          <w:rFonts w:ascii="SofiaSans" w:hAnsi="SofiaSans"/>
          <w:sz w:val="24"/>
          <w:szCs w:val="24"/>
          <w:lang w:val="bg-BG"/>
        </w:rPr>
        <w:t xml:space="preserve">на замърсяване - автомобилите. Новата растителност допълва съществуващите дървета и храсти с </w:t>
      </w:r>
      <w:proofErr w:type="spellStart"/>
      <w:r w:rsidRPr="007E685D">
        <w:rPr>
          <w:rFonts w:ascii="SofiaSans" w:hAnsi="SofiaSans"/>
          <w:sz w:val="24"/>
          <w:szCs w:val="24"/>
          <w:lang w:val="bg-BG"/>
        </w:rPr>
        <w:t>повтаряемост</w:t>
      </w:r>
      <w:proofErr w:type="spellEnd"/>
      <w:r w:rsidRPr="007E685D">
        <w:rPr>
          <w:rFonts w:ascii="SofiaSans" w:hAnsi="SofiaSans"/>
          <w:sz w:val="24"/>
          <w:szCs w:val="24"/>
          <w:lang w:val="bg-BG"/>
        </w:rPr>
        <w:t>, определена от свободните за засаждане площи. Композициите от дървесни видове и храсти</w:t>
      </w:r>
      <w:r w:rsidR="00076118">
        <w:rPr>
          <w:rFonts w:ascii="SofiaSans" w:hAnsi="SofiaSans"/>
          <w:sz w:val="24"/>
          <w:szCs w:val="24"/>
          <w:lang w:val="bg-BG"/>
        </w:rPr>
        <w:t xml:space="preserve"> </w:t>
      </w:r>
      <w:r w:rsidRPr="007E685D">
        <w:rPr>
          <w:rFonts w:ascii="SofiaSans" w:hAnsi="SofiaSans"/>
          <w:sz w:val="24"/>
          <w:szCs w:val="24"/>
          <w:lang w:val="bg-BG"/>
        </w:rPr>
        <w:t>се</w:t>
      </w:r>
      <w:r w:rsidR="00076118">
        <w:rPr>
          <w:rFonts w:ascii="SofiaSans" w:hAnsi="SofiaSans"/>
          <w:sz w:val="24"/>
          <w:szCs w:val="24"/>
          <w:lang w:val="bg-BG"/>
        </w:rPr>
        <w:t xml:space="preserve"> </w:t>
      </w:r>
      <w:r w:rsidRPr="007E685D">
        <w:rPr>
          <w:rFonts w:ascii="SofiaSans" w:hAnsi="SofiaSans"/>
          <w:sz w:val="24"/>
          <w:szCs w:val="24"/>
          <w:lang w:val="bg-BG"/>
        </w:rPr>
        <w:t>вписва в околното пространство.</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 проектирането са използвани</w:t>
      </w:r>
      <w:r w:rsidR="00076118">
        <w:rPr>
          <w:rFonts w:ascii="SofiaSans" w:hAnsi="SofiaSans"/>
          <w:sz w:val="24"/>
          <w:szCs w:val="24"/>
          <w:lang w:val="bg-BG"/>
        </w:rPr>
        <w:t xml:space="preserve"> </w:t>
      </w:r>
      <w:r w:rsidRPr="007E685D">
        <w:rPr>
          <w:rFonts w:ascii="SofiaSans" w:hAnsi="SofiaSans"/>
          <w:sz w:val="24"/>
          <w:szCs w:val="24"/>
          <w:lang w:val="bg-BG"/>
        </w:rPr>
        <w:t>дървесни и храстови</w:t>
      </w:r>
      <w:r w:rsidR="00076118">
        <w:rPr>
          <w:rFonts w:ascii="SofiaSans" w:hAnsi="SofiaSans"/>
          <w:sz w:val="24"/>
          <w:szCs w:val="24"/>
          <w:lang w:val="bg-BG"/>
        </w:rPr>
        <w:t xml:space="preserve"> </w:t>
      </w:r>
      <w:r w:rsidRPr="007E685D">
        <w:rPr>
          <w:rFonts w:ascii="SofiaSans" w:hAnsi="SofiaSans"/>
          <w:sz w:val="24"/>
          <w:szCs w:val="24"/>
          <w:lang w:val="bg-BG"/>
        </w:rPr>
        <w:t>видове с</w:t>
      </w:r>
      <w:r w:rsidR="00076118">
        <w:rPr>
          <w:rFonts w:ascii="SofiaSans" w:hAnsi="SofiaSans"/>
          <w:sz w:val="24"/>
          <w:szCs w:val="24"/>
          <w:lang w:val="bg-BG"/>
        </w:rPr>
        <w:t xml:space="preserve"> </w:t>
      </w:r>
      <w:r w:rsidRPr="007E685D">
        <w:rPr>
          <w:rFonts w:ascii="SofiaSans" w:hAnsi="SofiaSans"/>
          <w:sz w:val="24"/>
          <w:szCs w:val="24"/>
          <w:lang w:val="bg-BG"/>
        </w:rPr>
        <w:t>доказани</w:t>
      </w:r>
      <w:r w:rsidR="00076118">
        <w:rPr>
          <w:rFonts w:ascii="SofiaSans" w:hAnsi="SofiaSans"/>
          <w:sz w:val="24"/>
          <w:szCs w:val="24"/>
          <w:lang w:val="bg-BG"/>
        </w:rPr>
        <w:t xml:space="preserve"> </w:t>
      </w:r>
      <w:r w:rsidRPr="007E685D">
        <w:rPr>
          <w:rFonts w:ascii="SofiaSans" w:hAnsi="SofiaSans"/>
          <w:sz w:val="24"/>
          <w:szCs w:val="24"/>
          <w:lang w:val="bg-BG"/>
        </w:rPr>
        <w:t xml:space="preserve">качества в борбата с ограничаване на разпространението на ФПЧ и с принос за намаляване на вторичното </w:t>
      </w:r>
      <w:proofErr w:type="spellStart"/>
      <w:r w:rsidRPr="007E685D">
        <w:rPr>
          <w:rFonts w:ascii="SofiaSans" w:hAnsi="SofiaSans"/>
          <w:sz w:val="24"/>
          <w:szCs w:val="24"/>
          <w:lang w:val="bg-BG"/>
        </w:rPr>
        <w:t>разпрашаване</w:t>
      </w:r>
      <w:proofErr w:type="spellEnd"/>
      <w:r w:rsidRPr="007E685D">
        <w:rPr>
          <w:rFonts w:ascii="SofiaSans" w:hAnsi="SofiaSans"/>
          <w:sz w:val="24"/>
          <w:szCs w:val="24"/>
          <w:lang w:val="bg-BG"/>
        </w:rPr>
        <w:t>. Използваните видове са съобразени</w:t>
      </w:r>
      <w:r w:rsidR="00076118">
        <w:rPr>
          <w:rFonts w:ascii="SofiaSans" w:hAnsi="SofiaSans"/>
          <w:sz w:val="24"/>
          <w:szCs w:val="24"/>
          <w:lang w:val="bg-BG"/>
        </w:rPr>
        <w:t xml:space="preserve"> </w:t>
      </w:r>
      <w:r w:rsidRPr="007E685D">
        <w:rPr>
          <w:rFonts w:ascii="SofiaSans" w:hAnsi="SofiaSans"/>
          <w:sz w:val="24"/>
          <w:szCs w:val="24"/>
          <w:lang w:val="bg-BG"/>
        </w:rPr>
        <w:t>с условията на средата – климатична специфика и почвени условия. Предвидени са видове, които не са взискателни</w:t>
      </w:r>
      <w:r w:rsidR="00076118">
        <w:rPr>
          <w:rFonts w:ascii="SofiaSans" w:hAnsi="SofiaSans"/>
          <w:sz w:val="24"/>
          <w:szCs w:val="24"/>
          <w:lang w:val="bg-BG"/>
        </w:rPr>
        <w:t xml:space="preserve"> </w:t>
      </w:r>
      <w:r w:rsidRPr="007E685D">
        <w:rPr>
          <w:rFonts w:ascii="SofiaSans" w:hAnsi="SofiaSans"/>
          <w:sz w:val="24"/>
          <w:szCs w:val="24"/>
          <w:lang w:val="bg-BG"/>
        </w:rPr>
        <w:t>към</w:t>
      </w:r>
      <w:r w:rsidR="00076118">
        <w:rPr>
          <w:rFonts w:ascii="SofiaSans" w:hAnsi="SofiaSans"/>
          <w:sz w:val="24"/>
          <w:szCs w:val="24"/>
          <w:lang w:val="bg-BG"/>
        </w:rPr>
        <w:t xml:space="preserve"> </w:t>
      </w:r>
      <w:r w:rsidRPr="007E685D">
        <w:rPr>
          <w:rFonts w:ascii="SofiaSans" w:hAnsi="SofiaSans"/>
          <w:sz w:val="24"/>
          <w:szCs w:val="24"/>
          <w:lang w:val="bg-BG"/>
        </w:rPr>
        <w:t>условията на почвената среда.</w:t>
      </w:r>
      <w:r w:rsidR="00076118">
        <w:rPr>
          <w:rFonts w:ascii="SofiaSans" w:hAnsi="SofiaSans"/>
          <w:sz w:val="24"/>
          <w:szCs w:val="24"/>
          <w:lang w:val="bg-BG"/>
        </w:rPr>
        <w:t xml:space="preserve"> </w:t>
      </w:r>
    </w:p>
    <w:p w:rsidR="007E685D" w:rsidRPr="001A39EA" w:rsidRDefault="007E685D" w:rsidP="002F4C70">
      <w:pPr>
        <w:spacing w:before="120" w:after="0" w:line="259" w:lineRule="auto"/>
        <w:jc w:val="both"/>
        <w:rPr>
          <w:rFonts w:ascii="SofiaSans" w:hAnsi="SofiaSans"/>
          <w:b/>
          <w:sz w:val="24"/>
          <w:szCs w:val="24"/>
          <w:lang w:val="bg-BG"/>
        </w:rPr>
      </w:pPr>
      <w:r w:rsidRPr="001A39EA">
        <w:rPr>
          <w:rFonts w:ascii="SofiaSans" w:hAnsi="SofiaSans"/>
          <w:b/>
          <w:sz w:val="24"/>
          <w:szCs w:val="24"/>
          <w:lang w:val="bg-BG"/>
        </w:rPr>
        <w:t>3.</w:t>
      </w:r>
      <w:r w:rsidRPr="001A39EA">
        <w:rPr>
          <w:rFonts w:ascii="SofiaSans" w:hAnsi="SofiaSans"/>
          <w:b/>
          <w:sz w:val="24"/>
          <w:szCs w:val="24"/>
          <w:lang w:val="bg-BG"/>
        </w:rPr>
        <w:tab/>
        <w:t xml:space="preserve">Обект: Градинка с боровете - бул. „Цар Борис III“, Поземлен имот - </w:t>
      </w:r>
      <w:r w:rsidR="00076118">
        <w:rPr>
          <w:rFonts w:ascii="SofiaSans" w:hAnsi="SofiaSans"/>
          <w:b/>
          <w:sz w:val="24"/>
          <w:szCs w:val="24"/>
          <w:lang w:val="bg-BG"/>
        </w:rPr>
        <w:t>68134.</w:t>
      </w:r>
      <w:r w:rsidR="002F4C70">
        <w:rPr>
          <w:rFonts w:ascii="SofiaSans" w:hAnsi="SofiaSans"/>
          <w:b/>
          <w:sz w:val="24"/>
          <w:szCs w:val="24"/>
          <w:lang w:val="bg-BG"/>
        </w:rPr>
        <w:t>4340.765</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Настоящият проект</w:t>
      </w:r>
      <w:r w:rsidR="00076118">
        <w:rPr>
          <w:rFonts w:ascii="SofiaSans" w:hAnsi="SofiaSans"/>
          <w:sz w:val="24"/>
          <w:szCs w:val="24"/>
          <w:lang w:val="bg-BG"/>
        </w:rPr>
        <w:t xml:space="preserve"> </w:t>
      </w:r>
      <w:r w:rsidRPr="007E685D">
        <w:rPr>
          <w:rFonts w:ascii="SofiaSans" w:hAnsi="SofiaSans"/>
          <w:sz w:val="24"/>
          <w:szCs w:val="24"/>
          <w:lang w:val="bg-BG"/>
        </w:rPr>
        <w:t>разработва зелени</w:t>
      </w:r>
      <w:r w:rsidR="00076118">
        <w:rPr>
          <w:rFonts w:ascii="SofiaSans" w:hAnsi="SofiaSans"/>
          <w:sz w:val="24"/>
          <w:szCs w:val="24"/>
          <w:lang w:val="bg-BG"/>
        </w:rPr>
        <w:t xml:space="preserve"> </w:t>
      </w:r>
      <w:r w:rsidRPr="007E685D">
        <w:rPr>
          <w:rFonts w:ascii="SofiaSans" w:hAnsi="SofiaSans"/>
          <w:sz w:val="24"/>
          <w:szCs w:val="24"/>
          <w:lang w:val="bg-BG"/>
        </w:rPr>
        <w:t xml:space="preserve">площи в обществена градинка в непосредствена близост до </w:t>
      </w:r>
      <w:proofErr w:type="spellStart"/>
      <w:r w:rsidRPr="007E685D">
        <w:rPr>
          <w:rFonts w:ascii="SofiaSans" w:hAnsi="SofiaSans"/>
          <w:sz w:val="24"/>
          <w:szCs w:val="24"/>
          <w:lang w:val="bg-BG"/>
        </w:rPr>
        <w:t>бул.„Цар</w:t>
      </w:r>
      <w:proofErr w:type="spellEnd"/>
      <w:r w:rsidRPr="007E685D">
        <w:rPr>
          <w:rFonts w:ascii="SofiaSans" w:hAnsi="SofiaSans"/>
          <w:sz w:val="24"/>
          <w:szCs w:val="24"/>
          <w:lang w:val="bg-BG"/>
        </w:rPr>
        <w:t xml:space="preserve"> Борис III“ на територията на район „Овча купел“, град</w:t>
      </w:r>
      <w:r w:rsidR="00076118">
        <w:rPr>
          <w:rFonts w:ascii="SofiaSans" w:hAnsi="SofiaSans"/>
          <w:sz w:val="24"/>
          <w:szCs w:val="24"/>
          <w:lang w:val="bg-BG"/>
        </w:rPr>
        <w:t xml:space="preserve"> </w:t>
      </w:r>
      <w:r w:rsidRPr="007E685D">
        <w:rPr>
          <w:rFonts w:ascii="SofiaSans" w:hAnsi="SofiaSans"/>
          <w:sz w:val="24"/>
          <w:szCs w:val="24"/>
          <w:lang w:val="bg-BG"/>
        </w:rPr>
        <w:t>София</w:t>
      </w:r>
      <w:r w:rsidR="00076118">
        <w:rPr>
          <w:rFonts w:ascii="SofiaSans" w:hAnsi="SofiaSans"/>
          <w:sz w:val="24"/>
          <w:szCs w:val="24"/>
          <w:lang w:val="bg-BG"/>
        </w:rPr>
        <w:t xml:space="preserve"> </w:t>
      </w:r>
      <w:r w:rsidRPr="007E685D">
        <w:rPr>
          <w:rFonts w:ascii="SofiaSans" w:hAnsi="SofiaSans"/>
          <w:sz w:val="24"/>
          <w:szCs w:val="24"/>
          <w:lang w:val="bg-BG"/>
        </w:rPr>
        <w:t>с включен</w:t>
      </w:r>
      <w:r w:rsidR="00076118">
        <w:rPr>
          <w:rFonts w:ascii="SofiaSans" w:hAnsi="SofiaSans"/>
          <w:sz w:val="24"/>
          <w:szCs w:val="24"/>
          <w:lang w:val="bg-BG"/>
        </w:rPr>
        <w:t xml:space="preserve"> </w:t>
      </w:r>
      <w:r w:rsidRPr="007E685D">
        <w:rPr>
          <w:rFonts w:ascii="SofiaSans" w:hAnsi="SofiaSans"/>
          <w:sz w:val="24"/>
          <w:szCs w:val="24"/>
          <w:lang w:val="bg-BG"/>
        </w:rPr>
        <w:t>поземлен</w:t>
      </w:r>
      <w:r w:rsidR="00076118">
        <w:rPr>
          <w:rFonts w:ascii="SofiaSans" w:hAnsi="SofiaSans"/>
          <w:sz w:val="24"/>
          <w:szCs w:val="24"/>
          <w:lang w:val="bg-BG"/>
        </w:rPr>
        <w:t xml:space="preserve"> </w:t>
      </w:r>
      <w:r w:rsidRPr="007E685D">
        <w:rPr>
          <w:rFonts w:ascii="SofiaSans" w:hAnsi="SofiaSans"/>
          <w:sz w:val="24"/>
          <w:szCs w:val="24"/>
          <w:lang w:val="bg-BG"/>
        </w:rPr>
        <w:t xml:space="preserve">имот с номер ПИ </w:t>
      </w:r>
      <w:r w:rsidR="00076118">
        <w:rPr>
          <w:rFonts w:ascii="SofiaSans" w:hAnsi="SofiaSans"/>
          <w:sz w:val="24"/>
          <w:szCs w:val="24"/>
          <w:lang w:val="bg-BG"/>
        </w:rPr>
        <w:t>68134.</w:t>
      </w:r>
      <w:r w:rsidR="002F4C70">
        <w:rPr>
          <w:rFonts w:ascii="SofiaSans" w:hAnsi="SofiaSans"/>
          <w:sz w:val="24"/>
          <w:szCs w:val="24"/>
          <w:lang w:val="bg-BG"/>
        </w:rPr>
        <w:t>4340.765</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предвидени за озеленяване по проект:</w:t>
      </w:r>
      <w:r w:rsidR="00076118">
        <w:rPr>
          <w:rFonts w:ascii="SofiaSans" w:hAnsi="SofiaSans"/>
          <w:sz w:val="24"/>
          <w:szCs w:val="24"/>
          <w:lang w:val="bg-BG"/>
        </w:rPr>
        <w:t xml:space="preserve"> </w:t>
      </w:r>
      <w:r w:rsidRPr="007E685D">
        <w:rPr>
          <w:rFonts w:ascii="SofiaSans" w:hAnsi="SofiaSans"/>
          <w:sz w:val="24"/>
          <w:szCs w:val="24"/>
          <w:lang w:val="bg-BG"/>
        </w:rPr>
        <w:t xml:space="preserve">ПИ </w:t>
      </w:r>
      <w:r w:rsidR="00076118">
        <w:rPr>
          <w:rFonts w:ascii="SofiaSans" w:hAnsi="SofiaSans"/>
          <w:sz w:val="24"/>
          <w:szCs w:val="24"/>
          <w:lang w:val="bg-BG"/>
        </w:rPr>
        <w:t>68134.</w:t>
      </w:r>
      <w:r w:rsidR="002F4C70">
        <w:rPr>
          <w:rFonts w:ascii="SofiaSans" w:hAnsi="SofiaSans"/>
          <w:sz w:val="24"/>
          <w:szCs w:val="24"/>
          <w:lang w:val="bg-BG"/>
        </w:rPr>
        <w:t>4340.765</w:t>
      </w:r>
      <w:r w:rsidR="00076118">
        <w:rPr>
          <w:rFonts w:ascii="SofiaSans" w:hAnsi="SofiaSans"/>
          <w:sz w:val="24"/>
          <w:szCs w:val="24"/>
          <w:lang w:val="bg-BG"/>
        </w:rPr>
        <w:t xml:space="preserve"> </w:t>
      </w:r>
      <w:r w:rsidRPr="007E685D">
        <w:rPr>
          <w:rFonts w:ascii="SofiaSans" w:hAnsi="SofiaSans"/>
          <w:sz w:val="24"/>
          <w:szCs w:val="24"/>
          <w:lang w:val="bg-BG"/>
        </w:rPr>
        <w:t>-</w:t>
      </w:r>
      <w:r w:rsidR="00076118">
        <w:rPr>
          <w:rFonts w:ascii="SofiaSans" w:hAnsi="SofiaSans"/>
          <w:sz w:val="24"/>
          <w:szCs w:val="24"/>
          <w:lang w:val="bg-BG"/>
        </w:rPr>
        <w:t xml:space="preserve"> </w:t>
      </w:r>
      <w:r w:rsidRPr="007E685D">
        <w:rPr>
          <w:rFonts w:ascii="SofiaSans" w:hAnsi="SofiaSans"/>
          <w:sz w:val="24"/>
          <w:szCs w:val="24"/>
          <w:lang w:val="bg-BG"/>
        </w:rPr>
        <w:t>1940,06 м2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Разработената територия е разположена</w:t>
      </w:r>
      <w:r w:rsidR="00076118">
        <w:rPr>
          <w:rFonts w:ascii="SofiaSans" w:hAnsi="SofiaSans"/>
          <w:sz w:val="24"/>
          <w:szCs w:val="24"/>
          <w:lang w:val="bg-BG"/>
        </w:rPr>
        <w:t xml:space="preserve"> </w:t>
      </w:r>
      <w:r w:rsidRPr="007E685D">
        <w:rPr>
          <w:rFonts w:ascii="SofiaSans" w:hAnsi="SofiaSans"/>
          <w:sz w:val="24"/>
          <w:szCs w:val="24"/>
          <w:lang w:val="bg-BG"/>
        </w:rPr>
        <w:t xml:space="preserve">на ъгъла между </w:t>
      </w:r>
      <w:proofErr w:type="spellStart"/>
      <w:r w:rsidRPr="007E685D">
        <w:rPr>
          <w:rFonts w:ascii="SofiaSans" w:hAnsi="SofiaSans"/>
          <w:sz w:val="24"/>
          <w:szCs w:val="24"/>
          <w:lang w:val="bg-BG"/>
        </w:rPr>
        <w:t>бул</w:t>
      </w:r>
      <w:proofErr w:type="spellEnd"/>
      <w:r w:rsidRPr="007E685D">
        <w:rPr>
          <w:rFonts w:ascii="SofiaSans" w:hAnsi="SofiaSans"/>
          <w:sz w:val="24"/>
          <w:szCs w:val="24"/>
          <w:lang w:val="bg-BG"/>
        </w:rPr>
        <w:t xml:space="preserve"> „Цар Борис III“</w:t>
      </w:r>
      <w:r w:rsidR="00076118">
        <w:rPr>
          <w:rFonts w:ascii="SofiaSans" w:hAnsi="SofiaSans"/>
          <w:sz w:val="24"/>
          <w:szCs w:val="24"/>
          <w:lang w:val="bg-BG"/>
        </w:rPr>
        <w:t xml:space="preserve"> </w:t>
      </w:r>
      <w:r w:rsidRPr="007E685D">
        <w:rPr>
          <w:rFonts w:ascii="SofiaSans" w:hAnsi="SofiaSans"/>
          <w:sz w:val="24"/>
          <w:szCs w:val="24"/>
          <w:lang w:val="bg-BG"/>
        </w:rPr>
        <w:t>и ул. „Народен герой“</w:t>
      </w:r>
      <w:r w:rsidR="00076118">
        <w:rPr>
          <w:rFonts w:ascii="SofiaSans" w:hAnsi="SofiaSans"/>
          <w:sz w:val="24"/>
          <w:szCs w:val="24"/>
          <w:lang w:val="bg-BG"/>
        </w:rPr>
        <w:t xml:space="preserve"> </w:t>
      </w:r>
      <w:r w:rsidRPr="007E685D">
        <w:rPr>
          <w:rFonts w:ascii="SofiaSans" w:hAnsi="SofiaSans"/>
          <w:sz w:val="24"/>
          <w:szCs w:val="24"/>
          <w:lang w:val="bg-BG"/>
        </w:rPr>
        <w:t xml:space="preserve">и е част от урбанизираната територия на града.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Площта, предвидена за озеленяване е </w:t>
      </w:r>
      <w:proofErr w:type="spellStart"/>
      <w:r w:rsidRPr="007E685D">
        <w:rPr>
          <w:rFonts w:ascii="SofiaSans" w:hAnsi="SofiaSans"/>
          <w:sz w:val="24"/>
          <w:szCs w:val="24"/>
          <w:lang w:val="bg-BG"/>
        </w:rPr>
        <w:t>предблоково</w:t>
      </w:r>
      <w:proofErr w:type="spellEnd"/>
      <w:r w:rsidRPr="007E685D">
        <w:rPr>
          <w:rFonts w:ascii="SofiaSans" w:hAnsi="SofiaSans"/>
          <w:sz w:val="24"/>
          <w:szCs w:val="24"/>
          <w:lang w:val="bg-BG"/>
        </w:rPr>
        <w:t xml:space="preserve"> пространство</w:t>
      </w:r>
      <w:r w:rsidR="00076118">
        <w:rPr>
          <w:rFonts w:ascii="SofiaSans" w:hAnsi="SofiaSans"/>
          <w:sz w:val="24"/>
          <w:szCs w:val="24"/>
          <w:lang w:val="bg-BG"/>
        </w:rPr>
        <w:t xml:space="preserve"> </w:t>
      </w:r>
      <w:r w:rsidRPr="007E685D">
        <w:rPr>
          <w:rFonts w:ascii="SofiaSans" w:hAnsi="SofiaSans"/>
          <w:sz w:val="24"/>
          <w:szCs w:val="24"/>
          <w:lang w:val="bg-BG"/>
        </w:rPr>
        <w:t>между югоизточните фасади на жилищните блокове и бул. „Цар Борис III“, което със своята специфика определя</w:t>
      </w:r>
      <w:r w:rsidR="00076118">
        <w:rPr>
          <w:rFonts w:ascii="SofiaSans" w:hAnsi="SofiaSans"/>
          <w:sz w:val="24"/>
          <w:szCs w:val="24"/>
          <w:lang w:val="bg-BG"/>
        </w:rPr>
        <w:t xml:space="preserve"> </w:t>
      </w:r>
      <w:r w:rsidRPr="007E685D">
        <w:rPr>
          <w:rFonts w:ascii="SofiaSans" w:hAnsi="SofiaSans"/>
          <w:sz w:val="24"/>
          <w:szCs w:val="24"/>
          <w:lang w:val="bg-BG"/>
        </w:rPr>
        <w:t xml:space="preserve">начина на озеленяване на тази площ.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Съществуващите площи</w:t>
      </w:r>
      <w:r w:rsidR="00076118">
        <w:rPr>
          <w:rFonts w:ascii="SofiaSans" w:hAnsi="SofiaSans"/>
          <w:sz w:val="24"/>
          <w:szCs w:val="24"/>
          <w:lang w:val="bg-BG"/>
        </w:rPr>
        <w:t xml:space="preserve"> </w:t>
      </w:r>
      <w:r w:rsidRPr="007E685D">
        <w:rPr>
          <w:rFonts w:ascii="SofiaSans" w:hAnsi="SofiaSans"/>
          <w:sz w:val="24"/>
          <w:szCs w:val="24"/>
          <w:lang w:val="bg-BG"/>
        </w:rPr>
        <w:t>изцяло заемат територията</w:t>
      </w:r>
      <w:r w:rsidR="00076118">
        <w:rPr>
          <w:rFonts w:ascii="SofiaSans" w:hAnsi="SofiaSans"/>
          <w:sz w:val="24"/>
          <w:szCs w:val="24"/>
          <w:lang w:val="bg-BG"/>
        </w:rPr>
        <w:t xml:space="preserve"> </w:t>
      </w:r>
      <w:r w:rsidRPr="007E685D">
        <w:rPr>
          <w:rFonts w:ascii="SofiaSans" w:hAnsi="SofiaSans"/>
          <w:sz w:val="24"/>
          <w:szCs w:val="24"/>
          <w:lang w:val="bg-BG"/>
        </w:rPr>
        <w:t>на</w:t>
      </w:r>
      <w:r w:rsidR="00076118">
        <w:rPr>
          <w:rFonts w:ascii="SofiaSans" w:hAnsi="SofiaSans"/>
          <w:sz w:val="24"/>
          <w:szCs w:val="24"/>
          <w:lang w:val="bg-BG"/>
        </w:rPr>
        <w:t xml:space="preserve"> </w:t>
      </w:r>
      <w:r w:rsidRPr="007E685D">
        <w:rPr>
          <w:rFonts w:ascii="SofiaSans" w:hAnsi="SofiaSans"/>
          <w:sz w:val="24"/>
          <w:szCs w:val="24"/>
          <w:lang w:val="bg-BG"/>
        </w:rPr>
        <w:t>поземления</w:t>
      </w:r>
      <w:r w:rsidR="00076118">
        <w:rPr>
          <w:rFonts w:ascii="SofiaSans" w:hAnsi="SofiaSans"/>
          <w:sz w:val="24"/>
          <w:szCs w:val="24"/>
          <w:lang w:val="bg-BG"/>
        </w:rPr>
        <w:t xml:space="preserve"> </w:t>
      </w:r>
      <w:r w:rsidRPr="007E685D">
        <w:rPr>
          <w:rFonts w:ascii="SofiaSans" w:hAnsi="SofiaSans"/>
          <w:sz w:val="24"/>
          <w:szCs w:val="24"/>
          <w:lang w:val="bg-BG"/>
        </w:rPr>
        <w:t>имот, като се</w:t>
      </w:r>
      <w:r w:rsidR="00076118">
        <w:rPr>
          <w:rFonts w:ascii="SofiaSans" w:hAnsi="SofiaSans"/>
          <w:sz w:val="24"/>
          <w:szCs w:val="24"/>
          <w:lang w:val="bg-BG"/>
        </w:rPr>
        <w:t xml:space="preserve"> </w:t>
      </w:r>
      <w:r w:rsidRPr="007E685D">
        <w:rPr>
          <w:rFonts w:ascii="SofiaSans" w:hAnsi="SofiaSans"/>
          <w:sz w:val="24"/>
          <w:szCs w:val="24"/>
          <w:lang w:val="bg-BG"/>
        </w:rPr>
        <w:t>характеризират с антропогенен</w:t>
      </w:r>
      <w:r w:rsidR="00076118">
        <w:rPr>
          <w:rFonts w:ascii="SofiaSans" w:hAnsi="SofiaSans"/>
          <w:sz w:val="24"/>
          <w:szCs w:val="24"/>
          <w:lang w:val="bg-BG"/>
        </w:rPr>
        <w:t xml:space="preserve"> </w:t>
      </w:r>
      <w:r w:rsidRPr="007E685D">
        <w:rPr>
          <w:rFonts w:ascii="SofiaSans" w:hAnsi="SofiaSans"/>
          <w:sz w:val="24"/>
          <w:szCs w:val="24"/>
          <w:lang w:val="bg-BG"/>
        </w:rPr>
        <w:t>характер,</w:t>
      </w:r>
      <w:r w:rsidR="00076118">
        <w:rPr>
          <w:rFonts w:ascii="SofiaSans" w:hAnsi="SofiaSans"/>
          <w:sz w:val="24"/>
          <w:szCs w:val="24"/>
          <w:lang w:val="bg-BG"/>
        </w:rPr>
        <w:t xml:space="preserve"> </w:t>
      </w:r>
      <w:r w:rsidRPr="007E685D">
        <w:rPr>
          <w:rFonts w:ascii="SofiaSans" w:hAnsi="SofiaSans"/>
          <w:sz w:val="24"/>
          <w:szCs w:val="24"/>
          <w:lang w:val="bg-BG"/>
        </w:rPr>
        <w:t>на места с оголена повърхност, изсъхнала</w:t>
      </w:r>
      <w:r w:rsidR="00076118">
        <w:rPr>
          <w:rFonts w:ascii="SofiaSans" w:hAnsi="SofiaSans"/>
          <w:sz w:val="24"/>
          <w:szCs w:val="24"/>
          <w:lang w:val="bg-BG"/>
        </w:rPr>
        <w:t xml:space="preserve"> </w:t>
      </w:r>
      <w:r w:rsidRPr="007E685D">
        <w:rPr>
          <w:rFonts w:ascii="SofiaSans" w:hAnsi="SofiaSans"/>
          <w:sz w:val="24"/>
          <w:szCs w:val="24"/>
          <w:lang w:val="bg-BG"/>
        </w:rPr>
        <w:t>и</w:t>
      </w:r>
      <w:r w:rsidR="00076118">
        <w:rPr>
          <w:rFonts w:ascii="SofiaSans" w:hAnsi="SofiaSans"/>
          <w:sz w:val="24"/>
          <w:szCs w:val="24"/>
          <w:lang w:val="bg-BG"/>
        </w:rPr>
        <w:t xml:space="preserve"> </w:t>
      </w:r>
      <w:r w:rsidRPr="007E685D">
        <w:rPr>
          <w:rFonts w:ascii="SofiaSans" w:hAnsi="SofiaSans"/>
          <w:sz w:val="24"/>
          <w:szCs w:val="24"/>
          <w:lang w:val="bg-BG"/>
        </w:rPr>
        <w:t>утъпкана тревна настилка.</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Разработената</w:t>
      </w:r>
      <w:r w:rsidR="00076118">
        <w:rPr>
          <w:rFonts w:ascii="SofiaSans" w:hAnsi="SofiaSans"/>
          <w:sz w:val="24"/>
          <w:szCs w:val="24"/>
          <w:lang w:val="bg-BG"/>
        </w:rPr>
        <w:t xml:space="preserve"> </w:t>
      </w:r>
      <w:r w:rsidRPr="007E685D">
        <w:rPr>
          <w:rFonts w:ascii="SofiaSans" w:hAnsi="SofiaSans"/>
          <w:sz w:val="24"/>
          <w:szCs w:val="24"/>
          <w:lang w:val="bg-BG"/>
        </w:rPr>
        <w:t>територия</w:t>
      </w:r>
      <w:r w:rsidR="00076118">
        <w:rPr>
          <w:rFonts w:ascii="SofiaSans" w:hAnsi="SofiaSans"/>
          <w:sz w:val="24"/>
          <w:szCs w:val="24"/>
          <w:lang w:val="bg-BG"/>
        </w:rPr>
        <w:t xml:space="preserve"> </w:t>
      </w:r>
      <w:r w:rsidRPr="007E685D">
        <w:rPr>
          <w:rFonts w:ascii="SofiaSans" w:hAnsi="SofiaSans"/>
          <w:sz w:val="24"/>
          <w:szCs w:val="24"/>
          <w:lang w:val="bg-BG"/>
        </w:rPr>
        <w:t>е за обществено ползване и е със свободен достъп.</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Проектът предвижда</w:t>
      </w:r>
      <w:r w:rsidR="00076118">
        <w:rPr>
          <w:rFonts w:ascii="SofiaSans" w:hAnsi="SofiaSans"/>
          <w:sz w:val="24"/>
          <w:szCs w:val="24"/>
          <w:lang w:val="bg-BG"/>
        </w:rPr>
        <w:t xml:space="preserve"> </w:t>
      </w:r>
      <w:r w:rsidRPr="007E685D">
        <w:rPr>
          <w:rFonts w:ascii="SofiaSans" w:hAnsi="SofiaSans"/>
          <w:sz w:val="24"/>
          <w:szCs w:val="24"/>
          <w:lang w:val="bg-BG"/>
        </w:rPr>
        <w:t>засаждане на иглолистни</w:t>
      </w:r>
      <w:r w:rsidR="00076118">
        <w:rPr>
          <w:rFonts w:ascii="SofiaSans" w:hAnsi="SofiaSans"/>
          <w:sz w:val="24"/>
          <w:szCs w:val="24"/>
          <w:lang w:val="bg-BG"/>
        </w:rPr>
        <w:t xml:space="preserve"> </w:t>
      </w:r>
      <w:r w:rsidRPr="007E685D">
        <w:rPr>
          <w:rFonts w:ascii="SofiaSans" w:hAnsi="SofiaSans"/>
          <w:sz w:val="24"/>
          <w:szCs w:val="24"/>
          <w:lang w:val="bg-BG"/>
        </w:rPr>
        <w:t>и</w:t>
      </w:r>
      <w:r w:rsidR="00076118">
        <w:rPr>
          <w:rFonts w:ascii="SofiaSans" w:hAnsi="SofiaSans"/>
          <w:sz w:val="24"/>
          <w:szCs w:val="24"/>
          <w:lang w:val="bg-BG"/>
        </w:rPr>
        <w:t xml:space="preserve"> </w:t>
      </w:r>
      <w:r w:rsidRPr="007E685D">
        <w:rPr>
          <w:rFonts w:ascii="SofiaSans" w:hAnsi="SofiaSans"/>
          <w:sz w:val="24"/>
          <w:szCs w:val="24"/>
          <w:lang w:val="bg-BG"/>
        </w:rPr>
        <w:t>широколистни дървета, както и на храсти, които</w:t>
      </w:r>
      <w:r w:rsidR="00076118">
        <w:rPr>
          <w:rFonts w:ascii="SofiaSans" w:hAnsi="SofiaSans"/>
          <w:sz w:val="24"/>
          <w:szCs w:val="24"/>
          <w:lang w:val="bg-BG"/>
        </w:rPr>
        <w:t xml:space="preserve"> </w:t>
      </w:r>
      <w:r w:rsidRPr="007E685D">
        <w:rPr>
          <w:rFonts w:ascii="SofiaSans" w:hAnsi="SofiaSans"/>
          <w:sz w:val="24"/>
          <w:szCs w:val="24"/>
          <w:lang w:val="bg-BG"/>
        </w:rPr>
        <w:t>допълват биоразнообразието</w:t>
      </w:r>
      <w:r w:rsidR="00076118">
        <w:rPr>
          <w:rFonts w:ascii="SofiaSans" w:hAnsi="SofiaSans"/>
          <w:sz w:val="24"/>
          <w:szCs w:val="24"/>
          <w:lang w:val="bg-BG"/>
        </w:rPr>
        <w:t xml:space="preserve"> </w:t>
      </w:r>
      <w:r w:rsidRPr="007E685D">
        <w:rPr>
          <w:rFonts w:ascii="SofiaSans" w:hAnsi="SofiaSans"/>
          <w:sz w:val="24"/>
          <w:szCs w:val="24"/>
          <w:lang w:val="bg-BG"/>
        </w:rPr>
        <w:t>в средата. Използваните видове отговарят на изискванията по отношение степента на отлагане и премахване</w:t>
      </w:r>
      <w:r w:rsidR="00076118">
        <w:rPr>
          <w:rFonts w:ascii="SofiaSans" w:hAnsi="SofiaSans"/>
          <w:sz w:val="24"/>
          <w:szCs w:val="24"/>
          <w:lang w:val="bg-BG"/>
        </w:rPr>
        <w:t xml:space="preserve"> </w:t>
      </w:r>
      <w:r w:rsidRPr="007E685D">
        <w:rPr>
          <w:rFonts w:ascii="SofiaSans" w:hAnsi="SofiaSans"/>
          <w:sz w:val="24"/>
          <w:szCs w:val="24"/>
          <w:lang w:val="bg-BG"/>
        </w:rPr>
        <w:t>на ФПЧ.</w:t>
      </w:r>
      <w:r w:rsidR="00076118">
        <w:rPr>
          <w:rFonts w:ascii="SofiaSans" w:hAnsi="SofiaSans"/>
          <w:sz w:val="24"/>
          <w:szCs w:val="24"/>
          <w:lang w:val="bg-BG"/>
        </w:rPr>
        <w:t xml:space="preserve"> </w:t>
      </w:r>
      <w:r w:rsidRPr="007E685D">
        <w:rPr>
          <w:rFonts w:ascii="SofiaSans" w:hAnsi="SofiaSans"/>
          <w:sz w:val="24"/>
          <w:szCs w:val="24"/>
          <w:lang w:val="bg-BG"/>
        </w:rPr>
        <w:t>Получената, вертикална структура на растителността благоприятства завихрянето на въздушните потоци, както</w:t>
      </w:r>
      <w:r w:rsidR="00076118">
        <w:rPr>
          <w:rFonts w:ascii="SofiaSans" w:hAnsi="SofiaSans"/>
          <w:sz w:val="24"/>
          <w:szCs w:val="24"/>
          <w:lang w:val="bg-BG"/>
        </w:rPr>
        <w:t xml:space="preserve"> </w:t>
      </w:r>
      <w:r w:rsidRPr="007E685D">
        <w:rPr>
          <w:rFonts w:ascii="SofiaSans" w:hAnsi="SofiaSans"/>
          <w:sz w:val="24"/>
          <w:szCs w:val="24"/>
          <w:lang w:val="bg-BG"/>
        </w:rPr>
        <w:t>и отлагането на ФПЧ</w:t>
      </w:r>
      <w:r w:rsidR="00076118">
        <w:rPr>
          <w:rFonts w:ascii="SofiaSans" w:hAnsi="SofiaSans"/>
          <w:sz w:val="24"/>
          <w:szCs w:val="24"/>
          <w:lang w:val="bg-BG"/>
        </w:rPr>
        <w:t xml:space="preserve"> </w:t>
      </w:r>
      <w:r w:rsidRPr="007E685D">
        <w:rPr>
          <w:rFonts w:ascii="SofiaSans" w:hAnsi="SofiaSans"/>
          <w:sz w:val="24"/>
          <w:szCs w:val="24"/>
          <w:lang w:val="bg-BG"/>
        </w:rPr>
        <w:t>върху</w:t>
      </w:r>
      <w:r w:rsidR="00076118">
        <w:rPr>
          <w:rFonts w:ascii="SofiaSans" w:hAnsi="SofiaSans"/>
          <w:sz w:val="24"/>
          <w:szCs w:val="24"/>
          <w:lang w:val="bg-BG"/>
        </w:rPr>
        <w:t xml:space="preserve"> </w:t>
      </w:r>
      <w:r w:rsidRPr="007E685D">
        <w:rPr>
          <w:rFonts w:ascii="SofiaSans" w:hAnsi="SofiaSans"/>
          <w:sz w:val="24"/>
          <w:szCs w:val="24"/>
          <w:lang w:val="bg-BG"/>
        </w:rPr>
        <w:t xml:space="preserve">листата на съответните видове.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В по-ограничените по отношение на площ места</w:t>
      </w:r>
      <w:r w:rsidR="00076118">
        <w:rPr>
          <w:rFonts w:ascii="SofiaSans" w:hAnsi="SofiaSans"/>
          <w:sz w:val="24"/>
          <w:szCs w:val="24"/>
          <w:lang w:val="bg-BG"/>
        </w:rPr>
        <w:t xml:space="preserve"> </w:t>
      </w:r>
      <w:r w:rsidRPr="007E685D">
        <w:rPr>
          <w:rFonts w:ascii="SofiaSans" w:hAnsi="SofiaSans"/>
          <w:sz w:val="24"/>
          <w:szCs w:val="24"/>
          <w:lang w:val="bg-BG"/>
        </w:rPr>
        <w:t>приоритет</w:t>
      </w:r>
      <w:r w:rsidR="00076118">
        <w:rPr>
          <w:rFonts w:ascii="SofiaSans" w:hAnsi="SofiaSans"/>
          <w:sz w:val="24"/>
          <w:szCs w:val="24"/>
          <w:lang w:val="bg-BG"/>
        </w:rPr>
        <w:t xml:space="preserve"> </w:t>
      </w:r>
      <w:r w:rsidRPr="007E685D">
        <w:rPr>
          <w:rFonts w:ascii="SofiaSans" w:hAnsi="SofiaSans"/>
          <w:sz w:val="24"/>
          <w:szCs w:val="24"/>
          <w:lang w:val="bg-BG"/>
        </w:rPr>
        <w:t>са храстите.</w:t>
      </w:r>
    </w:p>
    <w:p w:rsidR="007E685D" w:rsidRPr="007E685D" w:rsidRDefault="007E685D" w:rsidP="002F4C70">
      <w:pPr>
        <w:spacing w:before="120" w:after="0" w:line="259" w:lineRule="auto"/>
        <w:jc w:val="both"/>
        <w:rPr>
          <w:rFonts w:ascii="SofiaSans" w:hAnsi="SofiaSans"/>
          <w:sz w:val="24"/>
          <w:szCs w:val="24"/>
          <w:lang w:val="bg-BG"/>
        </w:rPr>
      </w:pPr>
      <w:proofErr w:type="spellStart"/>
      <w:r w:rsidRPr="007E685D">
        <w:rPr>
          <w:rFonts w:ascii="SofiaSans" w:hAnsi="SofiaSans"/>
          <w:sz w:val="24"/>
          <w:szCs w:val="24"/>
          <w:lang w:val="bg-BG"/>
        </w:rPr>
        <w:t>Нопроектираната</w:t>
      </w:r>
      <w:proofErr w:type="spellEnd"/>
      <w:r w:rsidRPr="007E685D">
        <w:rPr>
          <w:rFonts w:ascii="SofiaSans" w:hAnsi="SofiaSans"/>
          <w:sz w:val="24"/>
          <w:szCs w:val="24"/>
          <w:lang w:val="bg-BG"/>
        </w:rPr>
        <w:t xml:space="preserve"> растителност е съобразена със съществуващите площи и растителност и разположението на сградите, като са спазени нужните отстояния.</w:t>
      </w:r>
    </w:p>
    <w:p w:rsidR="007E685D" w:rsidRPr="001A39EA" w:rsidRDefault="007E685D" w:rsidP="002F4C70">
      <w:pPr>
        <w:spacing w:before="120" w:after="0" w:line="259" w:lineRule="auto"/>
        <w:jc w:val="both"/>
        <w:rPr>
          <w:rFonts w:ascii="SofiaSans" w:hAnsi="SofiaSans"/>
          <w:b/>
          <w:sz w:val="24"/>
          <w:szCs w:val="24"/>
          <w:lang w:val="bg-BG"/>
        </w:rPr>
      </w:pPr>
      <w:r w:rsidRPr="001A39EA">
        <w:rPr>
          <w:rFonts w:ascii="SofiaSans" w:hAnsi="SofiaSans"/>
          <w:b/>
          <w:sz w:val="24"/>
          <w:szCs w:val="24"/>
          <w:lang w:val="bg-BG"/>
        </w:rPr>
        <w:t>4.</w:t>
      </w:r>
      <w:r w:rsidRPr="001A39EA">
        <w:rPr>
          <w:rFonts w:ascii="SofiaSans" w:hAnsi="SofiaSans"/>
          <w:b/>
          <w:sz w:val="24"/>
          <w:szCs w:val="24"/>
          <w:lang w:val="bg-BG"/>
        </w:rPr>
        <w:tab/>
        <w:t>Обект: Ж.к. „Обеля 2“ – междублоково</w:t>
      </w:r>
      <w:r w:rsidR="00076118">
        <w:rPr>
          <w:rFonts w:ascii="SofiaSans" w:hAnsi="SofiaSans"/>
          <w:b/>
          <w:sz w:val="24"/>
          <w:szCs w:val="24"/>
          <w:lang w:val="bg-BG"/>
        </w:rPr>
        <w:t xml:space="preserve"> </w:t>
      </w:r>
      <w:proofErr w:type="spellStart"/>
      <w:r w:rsidRPr="001A39EA">
        <w:rPr>
          <w:rFonts w:ascii="SofiaSans" w:hAnsi="SofiaSans"/>
          <w:b/>
          <w:sz w:val="24"/>
          <w:szCs w:val="24"/>
          <w:lang w:val="bg-BG"/>
        </w:rPr>
        <w:t>протранство</w:t>
      </w:r>
      <w:proofErr w:type="spellEnd"/>
      <w:r w:rsidRPr="001A39EA">
        <w:rPr>
          <w:rFonts w:ascii="SofiaSans" w:hAnsi="SofiaSans"/>
          <w:b/>
          <w:sz w:val="24"/>
          <w:szCs w:val="24"/>
          <w:lang w:val="bg-BG"/>
        </w:rPr>
        <w:t xml:space="preserve"> в ПИ - </w:t>
      </w:r>
      <w:r w:rsidR="00076118">
        <w:rPr>
          <w:rFonts w:ascii="SofiaSans" w:hAnsi="SofiaSans"/>
          <w:b/>
          <w:sz w:val="24"/>
          <w:szCs w:val="24"/>
          <w:lang w:val="bg-BG"/>
        </w:rPr>
        <w:t>68134.</w:t>
      </w:r>
      <w:r w:rsidR="002F4C70">
        <w:rPr>
          <w:rFonts w:ascii="SofiaSans" w:hAnsi="SofiaSans"/>
          <w:b/>
          <w:sz w:val="24"/>
          <w:szCs w:val="24"/>
          <w:lang w:val="bg-BG"/>
        </w:rPr>
        <w:t xml:space="preserve">2816.2409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Настоящият</w:t>
      </w:r>
      <w:r w:rsidR="00076118">
        <w:rPr>
          <w:rFonts w:ascii="SofiaSans" w:hAnsi="SofiaSans"/>
          <w:sz w:val="24"/>
          <w:szCs w:val="24"/>
          <w:lang w:val="bg-BG"/>
        </w:rPr>
        <w:t xml:space="preserve"> </w:t>
      </w:r>
      <w:r w:rsidRPr="007E685D">
        <w:rPr>
          <w:rFonts w:ascii="SofiaSans" w:hAnsi="SofiaSans"/>
          <w:sz w:val="24"/>
          <w:szCs w:val="24"/>
          <w:lang w:val="bg-BG"/>
        </w:rPr>
        <w:t>проект</w:t>
      </w:r>
      <w:r w:rsidR="00076118">
        <w:rPr>
          <w:rFonts w:ascii="SofiaSans" w:hAnsi="SofiaSans"/>
          <w:sz w:val="24"/>
          <w:szCs w:val="24"/>
          <w:lang w:val="bg-BG"/>
        </w:rPr>
        <w:t xml:space="preserve"> </w:t>
      </w:r>
      <w:r w:rsidRPr="007E685D">
        <w:rPr>
          <w:rFonts w:ascii="SofiaSans" w:hAnsi="SofiaSans"/>
          <w:sz w:val="24"/>
          <w:szCs w:val="24"/>
          <w:lang w:val="bg-BG"/>
        </w:rPr>
        <w:t>разработва зелени</w:t>
      </w:r>
      <w:r w:rsidR="00076118">
        <w:rPr>
          <w:rFonts w:ascii="SofiaSans" w:hAnsi="SofiaSans"/>
          <w:sz w:val="24"/>
          <w:szCs w:val="24"/>
          <w:lang w:val="bg-BG"/>
        </w:rPr>
        <w:t xml:space="preserve"> </w:t>
      </w:r>
      <w:r w:rsidRPr="007E685D">
        <w:rPr>
          <w:rFonts w:ascii="SofiaSans" w:hAnsi="SofiaSans"/>
          <w:sz w:val="24"/>
          <w:szCs w:val="24"/>
          <w:lang w:val="bg-BG"/>
        </w:rPr>
        <w:t>площи в междублоково</w:t>
      </w:r>
      <w:r w:rsidR="00076118">
        <w:rPr>
          <w:rFonts w:ascii="SofiaSans" w:hAnsi="SofiaSans"/>
          <w:sz w:val="24"/>
          <w:szCs w:val="24"/>
          <w:lang w:val="bg-BG"/>
        </w:rPr>
        <w:t xml:space="preserve"> </w:t>
      </w:r>
      <w:r w:rsidRPr="007E685D">
        <w:rPr>
          <w:rFonts w:ascii="SofiaSans" w:hAnsi="SofiaSans"/>
          <w:sz w:val="24"/>
          <w:szCs w:val="24"/>
          <w:lang w:val="bg-BG"/>
        </w:rPr>
        <w:t>пространство в жилищен</w:t>
      </w:r>
      <w:r w:rsidR="00076118">
        <w:rPr>
          <w:rFonts w:ascii="SofiaSans" w:hAnsi="SofiaSans"/>
          <w:sz w:val="24"/>
          <w:szCs w:val="24"/>
          <w:lang w:val="bg-BG"/>
        </w:rPr>
        <w:t xml:space="preserve"> </w:t>
      </w:r>
      <w:r w:rsidRPr="007E685D">
        <w:rPr>
          <w:rFonts w:ascii="SofiaSans" w:hAnsi="SofiaSans"/>
          <w:sz w:val="24"/>
          <w:szCs w:val="24"/>
          <w:lang w:val="bg-BG"/>
        </w:rPr>
        <w:t>комплекс „Обеля 2“ на територията на град</w:t>
      </w:r>
      <w:r w:rsidR="00076118">
        <w:rPr>
          <w:rFonts w:ascii="SofiaSans" w:hAnsi="SofiaSans"/>
          <w:sz w:val="24"/>
          <w:szCs w:val="24"/>
          <w:lang w:val="bg-BG"/>
        </w:rPr>
        <w:t xml:space="preserve"> </w:t>
      </w:r>
      <w:r w:rsidRPr="007E685D">
        <w:rPr>
          <w:rFonts w:ascii="SofiaSans" w:hAnsi="SofiaSans"/>
          <w:sz w:val="24"/>
          <w:szCs w:val="24"/>
          <w:lang w:val="bg-BG"/>
        </w:rPr>
        <w:t>София</w:t>
      </w:r>
      <w:r w:rsidR="00076118">
        <w:rPr>
          <w:rFonts w:ascii="SofiaSans" w:hAnsi="SofiaSans"/>
          <w:sz w:val="24"/>
          <w:szCs w:val="24"/>
          <w:lang w:val="bg-BG"/>
        </w:rPr>
        <w:t xml:space="preserve"> </w:t>
      </w:r>
      <w:r w:rsidRPr="007E685D">
        <w:rPr>
          <w:rFonts w:ascii="SofiaSans" w:hAnsi="SofiaSans"/>
          <w:sz w:val="24"/>
          <w:szCs w:val="24"/>
          <w:lang w:val="bg-BG"/>
        </w:rPr>
        <w:t>с</w:t>
      </w:r>
      <w:r w:rsidR="00076118">
        <w:rPr>
          <w:rFonts w:ascii="SofiaSans" w:hAnsi="SofiaSans"/>
          <w:sz w:val="24"/>
          <w:szCs w:val="24"/>
          <w:lang w:val="bg-BG"/>
        </w:rPr>
        <w:t xml:space="preserve"> </w:t>
      </w:r>
      <w:r w:rsidRPr="007E685D">
        <w:rPr>
          <w:rFonts w:ascii="SofiaSans" w:hAnsi="SofiaSans"/>
          <w:sz w:val="24"/>
          <w:szCs w:val="24"/>
          <w:lang w:val="bg-BG"/>
        </w:rPr>
        <w:t>включен</w:t>
      </w:r>
      <w:r w:rsidR="00076118">
        <w:rPr>
          <w:rFonts w:ascii="SofiaSans" w:hAnsi="SofiaSans"/>
          <w:sz w:val="24"/>
          <w:szCs w:val="24"/>
          <w:lang w:val="bg-BG"/>
        </w:rPr>
        <w:t xml:space="preserve"> </w:t>
      </w:r>
      <w:r w:rsidRPr="007E685D">
        <w:rPr>
          <w:rFonts w:ascii="SofiaSans" w:hAnsi="SofiaSans"/>
          <w:sz w:val="24"/>
          <w:szCs w:val="24"/>
          <w:lang w:val="bg-BG"/>
        </w:rPr>
        <w:t>поземлен</w:t>
      </w:r>
      <w:r w:rsidR="00076118">
        <w:rPr>
          <w:rFonts w:ascii="SofiaSans" w:hAnsi="SofiaSans"/>
          <w:sz w:val="24"/>
          <w:szCs w:val="24"/>
          <w:lang w:val="bg-BG"/>
        </w:rPr>
        <w:t xml:space="preserve"> </w:t>
      </w:r>
      <w:r w:rsidRPr="007E685D">
        <w:rPr>
          <w:rFonts w:ascii="SofiaSans" w:hAnsi="SofiaSans"/>
          <w:sz w:val="24"/>
          <w:szCs w:val="24"/>
          <w:lang w:val="bg-BG"/>
        </w:rPr>
        <w:t xml:space="preserve">имот с номер ПИ </w:t>
      </w:r>
      <w:r w:rsidR="00076118">
        <w:rPr>
          <w:rFonts w:ascii="SofiaSans" w:hAnsi="SofiaSans"/>
          <w:sz w:val="24"/>
          <w:szCs w:val="24"/>
          <w:lang w:val="bg-BG"/>
        </w:rPr>
        <w:t>68134.</w:t>
      </w:r>
      <w:r w:rsidR="002F4C70">
        <w:rPr>
          <w:rFonts w:ascii="SofiaSans" w:hAnsi="SofiaSans"/>
          <w:sz w:val="24"/>
          <w:szCs w:val="24"/>
          <w:lang w:val="bg-BG"/>
        </w:rPr>
        <w:t xml:space="preserve">2816.2409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предвидени за озеленяване по проект:</w:t>
      </w:r>
      <w:r w:rsidR="00076118">
        <w:rPr>
          <w:rFonts w:ascii="SofiaSans" w:hAnsi="SofiaSans"/>
          <w:sz w:val="24"/>
          <w:szCs w:val="24"/>
          <w:lang w:val="bg-BG"/>
        </w:rPr>
        <w:t xml:space="preserve"> </w:t>
      </w:r>
      <w:r w:rsidRPr="007E685D">
        <w:rPr>
          <w:rFonts w:ascii="SofiaSans" w:hAnsi="SofiaSans"/>
          <w:sz w:val="24"/>
          <w:szCs w:val="24"/>
          <w:lang w:val="bg-BG"/>
        </w:rPr>
        <w:t xml:space="preserve">ПИ </w:t>
      </w:r>
      <w:r w:rsidR="00076118">
        <w:rPr>
          <w:rFonts w:ascii="SofiaSans" w:hAnsi="SofiaSans"/>
          <w:sz w:val="24"/>
          <w:szCs w:val="24"/>
          <w:lang w:val="bg-BG"/>
        </w:rPr>
        <w:t>68134.</w:t>
      </w:r>
      <w:r w:rsidR="002F4C70">
        <w:rPr>
          <w:rFonts w:ascii="SofiaSans" w:hAnsi="SofiaSans"/>
          <w:sz w:val="24"/>
          <w:szCs w:val="24"/>
          <w:lang w:val="bg-BG"/>
        </w:rPr>
        <w:t xml:space="preserve">2816.2409 </w:t>
      </w:r>
      <w:r w:rsidRPr="007E685D">
        <w:rPr>
          <w:rFonts w:ascii="SofiaSans" w:hAnsi="SofiaSans"/>
          <w:sz w:val="24"/>
          <w:szCs w:val="24"/>
          <w:lang w:val="bg-BG"/>
        </w:rPr>
        <w:t>-</w:t>
      </w:r>
      <w:r w:rsidR="00076118">
        <w:rPr>
          <w:rFonts w:ascii="SofiaSans" w:hAnsi="SofiaSans"/>
          <w:sz w:val="24"/>
          <w:szCs w:val="24"/>
          <w:lang w:val="bg-BG"/>
        </w:rPr>
        <w:t xml:space="preserve"> </w:t>
      </w:r>
      <w:r w:rsidRPr="007E685D">
        <w:rPr>
          <w:rFonts w:ascii="SofiaSans" w:hAnsi="SofiaSans"/>
          <w:sz w:val="24"/>
          <w:szCs w:val="24"/>
          <w:lang w:val="bg-BG"/>
        </w:rPr>
        <w:t>7076,73</w:t>
      </w:r>
      <w:r w:rsidR="00076118">
        <w:rPr>
          <w:rFonts w:ascii="SofiaSans" w:hAnsi="SofiaSans"/>
          <w:sz w:val="24"/>
          <w:szCs w:val="24"/>
          <w:lang w:val="bg-BG"/>
        </w:rPr>
        <w:t xml:space="preserve"> </w:t>
      </w:r>
      <w:r w:rsidRPr="007E685D">
        <w:rPr>
          <w:rFonts w:ascii="SofiaSans" w:hAnsi="SofiaSans"/>
          <w:sz w:val="24"/>
          <w:szCs w:val="24"/>
          <w:lang w:val="bg-BG"/>
        </w:rPr>
        <w:t>м2</w:t>
      </w:r>
    </w:p>
    <w:p w:rsidR="007E685D" w:rsidRPr="007E685D" w:rsidRDefault="00076118" w:rsidP="002F4C70">
      <w:pPr>
        <w:spacing w:before="120" w:after="0" w:line="259" w:lineRule="auto"/>
        <w:jc w:val="both"/>
        <w:rPr>
          <w:rFonts w:ascii="SofiaSans" w:hAnsi="SofiaSans"/>
          <w:sz w:val="24"/>
          <w:szCs w:val="24"/>
          <w:lang w:val="bg-BG"/>
        </w:rPr>
      </w:pPr>
      <w:r>
        <w:rPr>
          <w:rFonts w:ascii="SofiaSans" w:hAnsi="SofiaSans"/>
          <w:sz w:val="24"/>
          <w:szCs w:val="24"/>
          <w:lang w:val="bg-BG"/>
        </w:rPr>
        <w:t xml:space="preserve"> </w:t>
      </w:r>
      <w:r w:rsidR="007E685D" w:rsidRPr="007E685D">
        <w:rPr>
          <w:rFonts w:ascii="SofiaSans" w:hAnsi="SofiaSans"/>
          <w:sz w:val="24"/>
          <w:szCs w:val="24"/>
          <w:lang w:val="bg-BG"/>
        </w:rPr>
        <w:t>Междублоковото</w:t>
      </w:r>
      <w:r>
        <w:rPr>
          <w:rFonts w:ascii="SofiaSans" w:hAnsi="SofiaSans"/>
          <w:sz w:val="24"/>
          <w:szCs w:val="24"/>
          <w:lang w:val="bg-BG"/>
        </w:rPr>
        <w:t xml:space="preserve"> </w:t>
      </w:r>
      <w:r w:rsidR="007E685D" w:rsidRPr="007E685D">
        <w:rPr>
          <w:rFonts w:ascii="SofiaSans" w:hAnsi="SofiaSans"/>
          <w:sz w:val="24"/>
          <w:szCs w:val="24"/>
          <w:lang w:val="bg-BG"/>
        </w:rPr>
        <w:t>пространство</w:t>
      </w:r>
      <w:r>
        <w:rPr>
          <w:rFonts w:ascii="SofiaSans" w:hAnsi="SofiaSans"/>
          <w:sz w:val="24"/>
          <w:szCs w:val="24"/>
          <w:lang w:val="bg-BG"/>
        </w:rPr>
        <w:t xml:space="preserve"> </w:t>
      </w:r>
      <w:r w:rsidR="007E685D" w:rsidRPr="007E685D">
        <w:rPr>
          <w:rFonts w:ascii="SofiaSans" w:hAnsi="SofiaSans"/>
          <w:sz w:val="24"/>
          <w:szCs w:val="24"/>
          <w:lang w:val="bg-BG"/>
        </w:rPr>
        <w:t>в жк. „Обеля - 2“, район Връбница</w:t>
      </w:r>
      <w:r>
        <w:rPr>
          <w:rFonts w:ascii="SofiaSans" w:hAnsi="SofiaSans"/>
          <w:sz w:val="24"/>
          <w:szCs w:val="24"/>
          <w:lang w:val="bg-BG"/>
        </w:rPr>
        <w:t xml:space="preserve"> </w:t>
      </w:r>
      <w:r w:rsidR="007E685D" w:rsidRPr="007E685D">
        <w:rPr>
          <w:rFonts w:ascii="SofiaSans" w:hAnsi="SofiaSans"/>
          <w:sz w:val="24"/>
          <w:szCs w:val="24"/>
          <w:lang w:val="bg-BG"/>
        </w:rPr>
        <w:t>е</w:t>
      </w:r>
      <w:r>
        <w:rPr>
          <w:rFonts w:ascii="SofiaSans" w:hAnsi="SofiaSans"/>
          <w:sz w:val="24"/>
          <w:szCs w:val="24"/>
          <w:lang w:val="bg-BG"/>
        </w:rPr>
        <w:t xml:space="preserve"> </w:t>
      </w:r>
      <w:r w:rsidR="007E685D" w:rsidRPr="007E685D">
        <w:rPr>
          <w:rFonts w:ascii="SofiaSans" w:hAnsi="SofiaSans"/>
          <w:sz w:val="24"/>
          <w:szCs w:val="24"/>
          <w:lang w:val="bg-BG"/>
        </w:rPr>
        <w:t>част от урбанизирана територия</w:t>
      </w:r>
      <w:r>
        <w:rPr>
          <w:rFonts w:ascii="SofiaSans" w:hAnsi="SofiaSans"/>
          <w:sz w:val="24"/>
          <w:szCs w:val="24"/>
          <w:lang w:val="bg-BG"/>
        </w:rPr>
        <w:t xml:space="preserve"> </w:t>
      </w:r>
      <w:r w:rsidR="007E685D" w:rsidRPr="007E685D">
        <w:rPr>
          <w:rFonts w:ascii="SofiaSans" w:hAnsi="SofiaSans"/>
          <w:sz w:val="24"/>
          <w:szCs w:val="24"/>
          <w:lang w:val="bg-BG"/>
        </w:rPr>
        <w:t>в северната част на град София.</w:t>
      </w:r>
      <w:r>
        <w:rPr>
          <w:rFonts w:ascii="SofiaSans" w:hAnsi="SofiaSans"/>
          <w:sz w:val="24"/>
          <w:szCs w:val="24"/>
          <w:lang w:val="bg-BG"/>
        </w:rPr>
        <w:t xml:space="preserve"> </w:t>
      </w:r>
      <w:r w:rsidR="007E685D" w:rsidRPr="007E685D">
        <w:rPr>
          <w:rFonts w:ascii="SofiaSans" w:hAnsi="SofiaSans"/>
          <w:sz w:val="24"/>
          <w:szCs w:val="24"/>
          <w:lang w:val="bg-BG"/>
        </w:rPr>
        <w:t>Разположено</w:t>
      </w:r>
      <w:r>
        <w:rPr>
          <w:rFonts w:ascii="SofiaSans" w:hAnsi="SofiaSans"/>
          <w:sz w:val="24"/>
          <w:szCs w:val="24"/>
          <w:lang w:val="bg-BG"/>
        </w:rPr>
        <w:t xml:space="preserve"> </w:t>
      </w:r>
      <w:r w:rsidR="007E685D" w:rsidRPr="007E685D">
        <w:rPr>
          <w:rFonts w:ascii="SofiaSans" w:hAnsi="SofiaSans"/>
          <w:sz w:val="24"/>
          <w:szCs w:val="24"/>
          <w:lang w:val="bg-BG"/>
        </w:rPr>
        <w:t>е</w:t>
      </w:r>
      <w:r>
        <w:rPr>
          <w:rFonts w:ascii="SofiaSans" w:hAnsi="SofiaSans"/>
          <w:sz w:val="24"/>
          <w:szCs w:val="24"/>
          <w:lang w:val="bg-BG"/>
        </w:rPr>
        <w:t xml:space="preserve"> </w:t>
      </w:r>
      <w:r w:rsidR="007E685D" w:rsidRPr="007E685D">
        <w:rPr>
          <w:rFonts w:ascii="SofiaSans" w:hAnsi="SofiaSans"/>
          <w:sz w:val="24"/>
          <w:szCs w:val="24"/>
          <w:lang w:val="bg-BG"/>
        </w:rPr>
        <w:t xml:space="preserve">в карето между ул. „2 - </w:t>
      </w:r>
      <w:proofErr w:type="spellStart"/>
      <w:r w:rsidR="007E685D" w:rsidRPr="007E685D">
        <w:rPr>
          <w:rFonts w:ascii="SofiaSans" w:hAnsi="SofiaSans"/>
          <w:sz w:val="24"/>
          <w:szCs w:val="24"/>
          <w:lang w:val="bg-BG"/>
        </w:rPr>
        <w:t>ра</w:t>
      </w:r>
      <w:proofErr w:type="spellEnd"/>
      <w:r w:rsidR="007E685D" w:rsidRPr="007E685D">
        <w:rPr>
          <w:rFonts w:ascii="SofiaSans" w:hAnsi="SofiaSans"/>
          <w:sz w:val="24"/>
          <w:szCs w:val="24"/>
          <w:lang w:val="bg-BG"/>
        </w:rPr>
        <w:t>“,</w:t>
      </w:r>
      <w:r>
        <w:rPr>
          <w:rFonts w:ascii="SofiaSans" w:hAnsi="SofiaSans"/>
          <w:sz w:val="24"/>
          <w:szCs w:val="24"/>
          <w:lang w:val="bg-BG"/>
        </w:rPr>
        <w:t xml:space="preserve"> </w:t>
      </w:r>
      <w:r w:rsidR="007E685D" w:rsidRPr="007E685D">
        <w:rPr>
          <w:rFonts w:ascii="SofiaSans" w:hAnsi="SofiaSans"/>
          <w:sz w:val="24"/>
          <w:szCs w:val="24"/>
          <w:lang w:val="bg-BG"/>
        </w:rPr>
        <w:t>ул. „Илия</w:t>
      </w:r>
      <w:r>
        <w:rPr>
          <w:rFonts w:ascii="SofiaSans" w:hAnsi="SofiaSans"/>
          <w:sz w:val="24"/>
          <w:szCs w:val="24"/>
          <w:lang w:val="bg-BG"/>
        </w:rPr>
        <w:t xml:space="preserve"> </w:t>
      </w:r>
      <w:r w:rsidR="007E685D" w:rsidRPr="007E685D">
        <w:rPr>
          <w:rFonts w:ascii="SofiaSans" w:hAnsi="SofiaSans"/>
          <w:sz w:val="24"/>
          <w:szCs w:val="24"/>
          <w:lang w:val="bg-BG"/>
        </w:rPr>
        <w:t>Георгов“,</w:t>
      </w:r>
      <w:r>
        <w:rPr>
          <w:rFonts w:ascii="SofiaSans" w:hAnsi="SofiaSans"/>
          <w:sz w:val="24"/>
          <w:szCs w:val="24"/>
          <w:lang w:val="bg-BG"/>
        </w:rPr>
        <w:t xml:space="preserve"> </w:t>
      </w:r>
      <w:proofErr w:type="spellStart"/>
      <w:r w:rsidR="007E685D" w:rsidRPr="007E685D">
        <w:rPr>
          <w:rFonts w:ascii="SofiaSans" w:hAnsi="SofiaSans"/>
          <w:sz w:val="24"/>
          <w:szCs w:val="24"/>
          <w:lang w:val="bg-BG"/>
        </w:rPr>
        <w:t>ул</w:t>
      </w:r>
      <w:proofErr w:type="spellEnd"/>
      <w:r w:rsidR="007E685D" w:rsidRPr="007E685D">
        <w:rPr>
          <w:rFonts w:ascii="SofiaSans" w:hAnsi="SofiaSans"/>
          <w:sz w:val="24"/>
          <w:szCs w:val="24"/>
          <w:lang w:val="bg-BG"/>
        </w:rPr>
        <w:t>.„</w:t>
      </w:r>
      <w:proofErr w:type="spellStart"/>
      <w:r w:rsidR="007E685D" w:rsidRPr="007E685D">
        <w:rPr>
          <w:rFonts w:ascii="SofiaSans" w:hAnsi="SofiaSans"/>
          <w:sz w:val="24"/>
          <w:szCs w:val="24"/>
          <w:lang w:val="bg-BG"/>
        </w:rPr>
        <w:t>Обряне</w:t>
      </w:r>
      <w:proofErr w:type="spellEnd"/>
      <w:r w:rsidR="007E685D" w:rsidRPr="007E685D">
        <w:rPr>
          <w:rFonts w:ascii="SofiaSans" w:hAnsi="SofiaSans"/>
          <w:sz w:val="24"/>
          <w:szCs w:val="24"/>
          <w:lang w:val="bg-BG"/>
        </w:rPr>
        <w:t>“</w:t>
      </w:r>
      <w:r>
        <w:rPr>
          <w:rFonts w:ascii="SofiaSans" w:hAnsi="SofiaSans"/>
          <w:sz w:val="24"/>
          <w:szCs w:val="24"/>
          <w:lang w:val="bg-BG"/>
        </w:rPr>
        <w:t xml:space="preserve"> </w:t>
      </w:r>
      <w:r w:rsidR="007E685D" w:rsidRPr="007E685D">
        <w:rPr>
          <w:rFonts w:ascii="SofiaSans" w:hAnsi="SofiaSans"/>
          <w:sz w:val="24"/>
          <w:szCs w:val="24"/>
          <w:lang w:val="bg-BG"/>
        </w:rPr>
        <w:t>и ул. „Дико Илиев“.</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Съществуващите площи,</w:t>
      </w:r>
      <w:r w:rsidR="00076118">
        <w:rPr>
          <w:rFonts w:ascii="SofiaSans" w:hAnsi="SofiaSans"/>
          <w:sz w:val="24"/>
          <w:szCs w:val="24"/>
          <w:lang w:val="bg-BG"/>
        </w:rPr>
        <w:t xml:space="preserve"> </w:t>
      </w:r>
      <w:r w:rsidRPr="007E685D">
        <w:rPr>
          <w:rFonts w:ascii="SofiaSans" w:hAnsi="SofiaSans"/>
          <w:sz w:val="24"/>
          <w:szCs w:val="24"/>
          <w:lang w:val="bg-BG"/>
        </w:rPr>
        <w:t>предвидени за озеленяване</w:t>
      </w:r>
      <w:r w:rsidR="00076118">
        <w:rPr>
          <w:rFonts w:ascii="SofiaSans" w:hAnsi="SofiaSans"/>
          <w:sz w:val="24"/>
          <w:szCs w:val="24"/>
          <w:lang w:val="bg-BG"/>
        </w:rPr>
        <w:t xml:space="preserve"> </w:t>
      </w:r>
      <w:r w:rsidRPr="007E685D">
        <w:rPr>
          <w:rFonts w:ascii="SofiaSans" w:hAnsi="SofiaSans"/>
          <w:sz w:val="24"/>
          <w:szCs w:val="24"/>
          <w:lang w:val="bg-BG"/>
        </w:rPr>
        <w:t>почти</w:t>
      </w:r>
      <w:r w:rsidR="00076118">
        <w:rPr>
          <w:rFonts w:ascii="SofiaSans" w:hAnsi="SofiaSans"/>
          <w:sz w:val="24"/>
          <w:szCs w:val="24"/>
          <w:lang w:val="bg-BG"/>
        </w:rPr>
        <w:t xml:space="preserve"> </w:t>
      </w:r>
      <w:r w:rsidRPr="007E685D">
        <w:rPr>
          <w:rFonts w:ascii="SofiaSans" w:hAnsi="SofiaSans"/>
          <w:sz w:val="24"/>
          <w:szCs w:val="24"/>
          <w:lang w:val="bg-BG"/>
        </w:rPr>
        <w:t>изцяло заемат територията</w:t>
      </w:r>
      <w:r w:rsidR="00076118">
        <w:rPr>
          <w:rFonts w:ascii="SofiaSans" w:hAnsi="SofiaSans"/>
          <w:sz w:val="24"/>
          <w:szCs w:val="24"/>
          <w:lang w:val="bg-BG"/>
        </w:rPr>
        <w:t xml:space="preserve"> </w:t>
      </w:r>
      <w:r w:rsidRPr="007E685D">
        <w:rPr>
          <w:rFonts w:ascii="SofiaSans" w:hAnsi="SofiaSans"/>
          <w:sz w:val="24"/>
          <w:szCs w:val="24"/>
          <w:lang w:val="bg-BG"/>
        </w:rPr>
        <w:t>на</w:t>
      </w:r>
      <w:r w:rsidR="00076118">
        <w:rPr>
          <w:rFonts w:ascii="SofiaSans" w:hAnsi="SofiaSans"/>
          <w:sz w:val="24"/>
          <w:szCs w:val="24"/>
          <w:lang w:val="bg-BG"/>
        </w:rPr>
        <w:t xml:space="preserve"> </w:t>
      </w:r>
      <w:r w:rsidRPr="007E685D">
        <w:rPr>
          <w:rFonts w:ascii="SofiaSans" w:hAnsi="SofiaSans"/>
          <w:sz w:val="24"/>
          <w:szCs w:val="24"/>
          <w:lang w:val="bg-BG"/>
        </w:rPr>
        <w:t>поземления</w:t>
      </w:r>
      <w:r w:rsidR="00076118">
        <w:rPr>
          <w:rFonts w:ascii="SofiaSans" w:hAnsi="SofiaSans"/>
          <w:sz w:val="24"/>
          <w:szCs w:val="24"/>
          <w:lang w:val="bg-BG"/>
        </w:rPr>
        <w:t xml:space="preserve"> </w:t>
      </w:r>
      <w:r w:rsidRPr="007E685D">
        <w:rPr>
          <w:rFonts w:ascii="SofiaSans" w:hAnsi="SofiaSans"/>
          <w:sz w:val="24"/>
          <w:szCs w:val="24"/>
          <w:lang w:val="bg-BG"/>
        </w:rPr>
        <w:t>имот и са разположени</w:t>
      </w:r>
      <w:r w:rsidR="00076118">
        <w:rPr>
          <w:rFonts w:ascii="SofiaSans" w:hAnsi="SofiaSans"/>
          <w:sz w:val="24"/>
          <w:szCs w:val="24"/>
          <w:lang w:val="bg-BG"/>
        </w:rPr>
        <w:t xml:space="preserve"> </w:t>
      </w:r>
      <w:r w:rsidRPr="007E685D">
        <w:rPr>
          <w:rFonts w:ascii="SofiaSans" w:hAnsi="SofiaSans"/>
          <w:sz w:val="24"/>
          <w:szCs w:val="24"/>
          <w:lang w:val="bg-BG"/>
        </w:rPr>
        <w:t>в</w:t>
      </w:r>
      <w:r w:rsidR="00076118">
        <w:rPr>
          <w:rFonts w:ascii="SofiaSans" w:hAnsi="SofiaSans"/>
          <w:sz w:val="24"/>
          <w:szCs w:val="24"/>
          <w:lang w:val="bg-BG"/>
        </w:rPr>
        <w:t xml:space="preserve"> </w:t>
      </w:r>
      <w:r w:rsidRPr="007E685D">
        <w:rPr>
          <w:rFonts w:ascii="SofiaSans" w:hAnsi="SofiaSans"/>
          <w:sz w:val="24"/>
          <w:szCs w:val="24"/>
          <w:lang w:val="bg-BG"/>
        </w:rPr>
        <w:t>източна и южна посока спрямо околното</w:t>
      </w:r>
      <w:r w:rsidR="00076118">
        <w:rPr>
          <w:rFonts w:ascii="SofiaSans" w:hAnsi="SofiaSans"/>
          <w:sz w:val="24"/>
          <w:szCs w:val="24"/>
          <w:lang w:val="bg-BG"/>
        </w:rPr>
        <w:t xml:space="preserve"> </w:t>
      </w:r>
      <w:r w:rsidRPr="007E685D">
        <w:rPr>
          <w:rFonts w:ascii="SofiaSans" w:hAnsi="SofiaSans"/>
          <w:sz w:val="24"/>
          <w:szCs w:val="24"/>
          <w:lang w:val="bg-BG"/>
        </w:rPr>
        <w:t xml:space="preserve">пространство на жилищните блокове.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Площите се</w:t>
      </w:r>
      <w:r w:rsidR="00076118">
        <w:rPr>
          <w:rFonts w:ascii="SofiaSans" w:hAnsi="SofiaSans"/>
          <w:sz w:val="24"/>
          <w:szCs w:val="24"/>
          <w:lang w:val="bg-BG"/>
        </w:rPr>
        <w:t xml:space="preserve"> </w:t>
      </w:r>
      <w:r w:rsidRPr="007E685D">
        <w:rPr>
          <w:rFonts w:ascii="SofiaSans" w:hAnsi="SofiaSans"/>
          <w:sz w:val="24"/>
          <w:szCs w:val="24"/>
          <w:lang w:val="bg-BG"/>
        </w:rPr>
        <w:t>характеризират с антропогенен</w:t>
      </w:r>
      <w:r w:rsidR="00076118">
        <w:rPr>
          <w:rFonts w:ascii="SofiaSans" w:hAnsi="SofiaSans"/>
          <w:sz w:val="24"/>
          <w:szCs w:val="24"/>
          <w:lang w:val="bg-BG"/>
        </w:rPr>
        <w:t xml:space="preserve"> </w:t>
      </w:r>
      <w:r w:rsidRPr="007E685D">
        <w:rPr>
          <w:rFonts w:ascii="SofiaSans" w:hAnsi="SofiaSans"/>
          <w:sz w:val="24"/>
          <w:szCs w:val="24"/>
          <w:lang w:val="bg-BG"/>
        </w:rPr>
        <w:t>характер,</w:t>
      </w:r>
      <w:r w:rsidR="00076118">
        <w:rPr>
          <w:rFonts w:ascii="SofiaSans" w:hAnsi="SofiaSans"/>
          <w:sz w:val="24"/>
          <w:szCs w:val="24"/>
          <w:lang w:val="bg-BG"/>
        </w:rPr>
        <w:t xml:space="preserve"> </w:t>
      </w:r>
      <w:r w:rsidRPr="007E685D">
        <w:rPr>
          <w:rFonts w:ascii="SofiaSans" w:hAnsi="SofiaSans"/>
          <w:sz w:val="24"/>
          <w:szCs w:val="24"/>
          <w:lang w:val="bg-BG"/>
        </w:rPr>
        <w:t>на места с оголена повърхност, изсъхнала</w:t>
      </w:r>
      <w:r w:rsidR="00076118">
        <w:rPr>
          <w:rFonts w:ascii="SofiaSans" w:hAnsi="SofiaSans"/>
          <w:sz w:val="24"/>
          <w:szCs w:val="24"/>
          <w:lang w:val="bg-BG"/>
        </w:rPr>
        <w:t xml:space="preserve"> </w:t>
      </w:r>
      <w:r w:rsidRPr="007E685D">
        <w:rPr>
          <w:rFonts w:ascii="SofiaSans" w:hAnsi="SofiaSans"/>
          <w:sz w:val="24"/>
          <w:szCs w:val="24"/>
          <w:lang w:val="bg-BG"/>
        </w:rPr>
        <w:t>и</w:t>
      </w:r>
      <w:r w:rsidR="00076118">
        <w:rPr>
          <w:rFonts w:ascii="SofiaSans" w:hAnsi="SofiaSans"/>
          <w:sz w:val="24"/>
          <w:szCs w:val="24"/>
          <w:lang w:val="bg-BG"/>
        </w:rPr>
        <w:t xml:space="preserve"> </w:t>
      </w:r>
      <w:r w:rsidRPr="007E685D">
        <w:rPr>
          <w:rFonts w:ascii="SofiaSans" w:hAnsi="SofiaSans"/>
          <w:sz w:val="24"/>
          <w:szCs w:val="24"/>
          <w:lang w:val="bg-BG"/>
        </w:rPr>
        <w:t>утъпкана тревна настилка.</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Площите, предвидени за озеленяване са </w:t>
      </w:r>
      <w:proofErr w:type="spellStart"/>
      <w:r w:rsidRPr="007E685D">
        <w:rPr>
          <w:rFonts w:ascii="SofiaSans" w:hAnsi="SofiaSans"/>
          <w:sz w:val="24"/>
          <w:szCs w:val="24"/>
          <w:lang w:val="bg-BG"/>
        </w:rPr>
        <w:t>разпозположени</w:t>
      </w:r>
      <w:proofErr w:type="spellEnd"/>
      <w:r w:rsidRPr="007E685D">
        <w:rPr>
          <w:rFonts w:ascii="SofiaSans" w:hAnsi="SofiaSans"/>
          <w:sz w:val="24"/>
          <w:szCs w:val="24"/>
          <w:lang w:val="bg-BG"/>
        </w:rPr>
        <w:t xml:space="preserve"> около жилищните сгради, които създават ефект на урбанизирани каньони, като така наречените „кални петна“ със своята специфика определят начина на озеленяване на тези пространства.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w:t>
      </w:r>
      <w:r w:rsidR="00076118">
        <w:rPr>
          <w:rFonts w:ascii="SofiaSans" w:hAnsi="SofiaSans"/>
          <w:sz w:val="24"/>
          <w:szCs w:val="24"/>
          <w:lang w:val="bg-BG"/>
        </w:rPr>
        <w:t xml:space="preserve"> </w:t>
      </w:r>
      <w:r w:rsidRPr="007E685D">
        <w:rPr>
          <w:rFonts w:ascii="SofiaSans" w:hAnsi="SofiaSans"/>
          <w:sz w:val="24"/>
          <w:szCs w:val="24"/>
          <w:lang w:val="bg-BG"/>
        </w:rPr>
        <w:t>проектирането на зелените площи са използвани</w:t>
      </w:r>
      <w:r w:rsidR="00076118">
        <w:rPr>
          <w:rFonts w:ascii="SofiaSans" w:hAnsi="SofiaSans"/>
          <w:sz w:val="24"/>
          <w:szCs w:val="24"/>
          <w:lang w:val="bg-BG"/>
        </w:rPr>
        <w:t xml:space="preserve"> </w:t>
      </w:r>
      <w:r w:rsidRPr="007E685D">
        <w:rPr>
          <w:rFonts w:ascii="SofiaSans" w:hAnsi="SofiaSans"/>
          <w:sz w:val="24"/>
          <w:szCs w:val="24"/>
          <w:lang w:val="bg-BG"/>
        </w:rPr>
        <w:t>различни дървесни и храстови видове, така че да се създаде биоразнообразие в средата,</w:t>
      </w:r>
      <w:r w:rsidR="00076118">
        <w:rPr>
          <w:rFonts w:ascii="SofiaSans" w:hAnsi="SofiaSans"/>
          <w:sz w:val="24"/>
          <w:szCs w:val="24"/>
          <w:lang w:val="bg-BG"/>
        </w:rPr>
        <w:t xml:space="preserve"> </w:t>
      </w:r>
      <w:r w:rsidRPr="007E685D">
        <w:rPr>
          <w:rFonts w:ascii="SofiaSans" w:hAnsi="SofiaSans"/>
          <w:sz w:val="24"/>
          <w:szCs w:val="24"/>
          <w:lang w:val="bg-BG"/>
        </w:rPr>
        <w:t xml:space="preserve">като целта е съотношението между видовете да е балансирано и без преимущество на даден вид.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Получената, вертикална структура на растителността благоприятства завихрянето на въздушните потоци, както</w:t>
      </w:r>
      <w:r w:rsidR="00076118">
        <w:rPr>
          <w:rFonts w:ascii="SofiaSans" w:hAnsi="SofiaSans"/>
          <w:sz w:val="24"/>
          <w:szCs w:val="24"/>
          <w:lang w:val="bg-BG"/>
        </w:rPr>
        <w:t xml:space="preserve"> </w:t>
      </w:r>
      <w:r w:rsidRPr="007E685D">
        <w:rPr>
          <w:rFonts w:ascii="SofiaSans" w:hAnsi="SofiaSans"/>
          <w:sz w:val="24"/>
          <w:szCs w:val="24"/>
          <w:lang w:val="bg-BG"/>
        </w:rPr>
        <w:t>и отлагането на ФПЧ</w:t>
      </w:r>
      <w:r w:rsidR="00076118">
        <w:rPr>
          <w:rFonts w:ascii="SofiaSans" w:hAnsi="SofiaSans"/>
          <w:sz w:val="24"/>
          <w:szCs w:val="24"/>
          <w:lang w:val="bg-BG"/>
        </w:rPr>
        <w:t xml:space="preserve"> </w:t>
      </w:r>
      <w:r w:rsidRPr="007E685D">
        <w:rPr>
          <w:rFonts w:ascii="SofiaSans" w:hAnsi="SofiaSans"/>
          <w:sz w:val="24"/>
          <w:szCs w:val="24"/>
          <w:lang w:val="bg-BG"/>
        </w:rPr>
        <w:t>върху</w:t>
      </w:r>
      <w:r w:rsidR="00076118">
        <w:rPr>
          <w:rFonts w:ascii="SofiaSans" w:hAnsi="SofiaSans"/>
          <w:sz w:val="24"/>
          <w:szCs w:val="24"/>
          <w:lang w:val="bg-BG"/>
        </w:rPr>
        <w:t xml:space="preserve"> </w:t>
      </w:r>
      <w:r w:rsidRPr="007E685D">
        <w:rPr>
          <w:rFonts w:ascii="SofiaSans" w:hAnsi="SofiaSans"/>
          <w:sz w:val="24"/>
          <w:szCs w:val="24"/>
          <w:lang w:val="bg-BG"/>
        </w:rPr>
        <w:t xml:space="preserve">листата на съответните видове.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В по-ограничените по отношение на площ места</w:t>
      </w:r>
      <w:r w:rsidR="00076118">
        <w:rPr>
          <w:rFonts w:ascii="SofiaSans" w:hAnsi="SofiaSans"/>
          <w:sz w:val="24"/>
          <w:szCs w:val="24"/>
          <w:lang w:val="bg-BG"/>
        </w:rPr>
        <w:t xml:space="preserve"> </w:t>
      </w:r>
      <w:r w:rsidRPr="007E685D">
        <w:rPr>
          <w:rFonts w:ascii="SofiaSans" w:hAnsi="SofiaSans"/>
          <w:sz w:val="24"/>
          <w:szCs w:val="24"/>
          <w:lang w:val="bg-BG"/>
        </w:rPr>
        <w:t>приоритет</w:t>
      </w:r>
      <w:r w:rsidR="00076118">
        <w:rPr>
          <w:rFonts w:ascii="SofiaSans" w:hAnsi="SofiaSans"/>
          <w:sz w:val="24"/>
          <w:szCs w:val="24"/>
          <w:lang w:val="bg-BG"/>
        </w:rPr>
        <w:t xml:space="preserve"> </w:t>
      </w:r>
      <w:r w:rsidRPr="007E685D">
        <w:rPr>
          <w:rFonts w:ascii="SofiaSans" w:hAnsi="SofiaSans"/>
          <w:sz w:val="24"/>
          <w:szCs w:val="24"/>
          <w:lang w:val="bg-BG"/>
        </w:rPr>
        <w:t>са храстите и полухрастите.</w:t>
      </w:r>
    </w:p>
    <w:p w:rsidR="007E685D" w:rsidRPr="007E685D" w:rsidRDefault="00076118" w:rsidP="002F4C70">
      <w:pPr>
        <w:spacing w:before="120" w:after="0" w:line="259" w:lineRule="auto"/>
        <w:jc w:val="both"/>
        <w:rPr>
          <w:rFonts w:ascii="SofiaSans" w:hAnsi="SofiaSans"/>
          <w:sz w:val="24"/>
          <w:szCs w:val="24"/>
          <w:lang w:val="bg-BG"/>
        </w:rPr>
      </w:pPr>
      <w:r>
        <w:rPr>
          <w:rFonts w:ascii="SofiaSans" w:hAnsi="SofiaSans"/>
          <w:sz w:val="24"/>
          <w:szCs w:val="24"/>
          <w:lang w:val="bg-BG"/>
        </w:rPr>
        <w:t>По-</w:t>
      </w:r>
      <w:r w:rsidR="007E685D" w:rsidRPr="007E685D">
        <w:rPr>
          <w:rFonts w:ascii="SofiaSans" w:hAnsi="SofiaSans"/>
          <w:sz w:val="24"/>
          <w:szCs w:val="24"/>
          <w:lang w:val="bg-BG"/>
        </w:rPr>
        <w:t>ниските видове са разположени</w:t>
      </w:r>
      <w:r>
        <w:rPr>
          <w:rFonts w:ascii="SofiaSans" w:hAnsi="SofiaSans"/>
          <w:sz w:val="24"/>
          <w:szCs w:val="24"/>
          <w:lang w:val="bg-BG"/>
        </w:rPr>
        <w:t xml:space="preserve"> </w:t>
      </w:r>
      <w:r w:rsidR="007E685D" w:rsidRPr="007E685D">
        <w:rPr>
          <w:rFonts w:ascii="SofiaSans" w:hAnsi="SofiaSans"/>
          <w:sz w:val="24"/>
          <w:szCs w:val="24"/>
          <w:lang w:val="bg-BG"/>
        </w:rPr>
        <w:t>към източниците на замърсяване, като такъв основен източник в района са автомобилите, паркирани</w:t>
      </w:r>
      <w:r>
        <w:rPr>
          <w:rFonts w:ascii="SofiaSans" w:hAnsi="SofiaSans"/>
          <w:sz w:val="24"/>
          <w:szCs w:val="24"/>
          <w:lang w:val="bg-BG"/>
        </w:rPr>
        <w:t xml:space="preserve"> </w:t>
      </w:r>
      <w:r w:rsidR="007E685D" w:rsidRPr="007E685D">
        <w:rPr>
          <w:rFonts w:ascii="SofiaSans" w:hAnsi="SofiaSans"/>
          <w:sz w:val="24"/>
          <w:szCs w:val="24"/>
          <w:lang w:val="bg-BG"/>
        </w:rPr>
        <w:t>по периферията на междублоковото</w:t>
      </w:r>
      <w:r>
        <w:rPr>
          <w:rFonts w:ascii="SofiaSans" w:hAnsi="SofiaSans"/>
          <w:sz w:val="24"/>
          <w:szCs w:val="24"/>
          <w:lang w:val="bg-BG"/>
        </w:rPr>
        <w:t xml:space="preserve"> </w:t>
      </w:r>
      <w:r w:rsidR="007E685D" w:rsidRPr="007E685D">
        <w:rPr>
          <w:rFonts w:ascii="SofiaSans" w:hAnsi="SofiaSans"/>
          <w:sz w:val="24"/>
          <w:szCs w:val="24"/>
          <w:lang w:val="bg-BG"/>
        </w:rPr>
        <w:t xml:space="preserve">пространство. </w:t>
      </w:r>
    </w:p>
    <w:p w:rsidR="007E685D" w:rsidRPr="007E685D" w:rsidRDefault="007E685D" w:rsidP="002F4C70">
      <w:pPr>
        <w:spacing w:before="120" w:after="0" w:line="259" w:lineRule="auto"/>
        <w:jc w:val="both"/>
        <w:rPr>
          <w:rFonts w:ascii="SofiaSans" w:hAnsi="SofiaSans"/>
          <w:sz w:val="24"/>
          <w:szCs w:val="24"/>
          <w:lang w:val="bg-BG"/>
        </w:rPr>
      </w:pPr>
      <w:proofErr w:type="spellStart"/>
      <w:r w:rsidRPr="007E685D">
        <w:rPr>
          <w:rFonts w:ascii="SofiaSans" w:hAnsi="SofiaSans"/>
          <w:sz w:val="24"/>
          <w:szCs w:val="24"/>
          <w:lang w:val="bg-BG"/>
        </w:rPr>
        <w:t>Нопроектираната</w:t>
      </w:r>
      <w:proofErr w:type="spellEnd"/>
      <w:r w:rsidRPr="007E685D">
        <w:rPr>
          <w:rFonts w:ascii="SofiaSans" w:hAnsi="SofiaSans"/>
          <w:sz w:val="24"/>
          <w:szCs w:val="24"/>
          <w:lang w:val="bg-BG"/>
        </w:rPr>
        <w:t xml:space="preserve"> растителност е съобразена със съществуващите площи и растителност и разположението на жилищните сгради, като са спазени нужните отстояния от тях.</w:t>
      </w:r>
    </w:p>
    <w:p w:rsidR="007E685D" w:rsidRPr="001A39EA" w:rsidRDefault="007E685D" w:rsidP="002F4C70">
      <w:pPr>
        <w:spacing w:before="120" w:after="0" w:line="259" w:lineRule="auto"/>
        <w:jc w:val="both"/>
        <w:rPr>
          <w:rFonts w:ascii="SofiaSans" w:hAnsi="SofiaSans"/>
          <w:b/>
          <w:sz w:val="24"/>
          <w:szCs w:val="24"/>
          <w:lang w:val="bg-BG"/>
        </w:rPr>
      </w:pPr>
      <w:r w:rsidRPr="001A39EA">
        <w:rPr>
          <w:rFonts w:ascii="SofiaSans" w:hAnsi="SofiaSans"/>
          <w:b/>
          <w:sz w:val="24"/>
          <w:szCs w:val="24"/>
          <w:lang w:val="bg-BG"/>
        </w:rPr>
        <w:t>5.</w:t>
      </w:r>
      <w:r w:rsidRPr="001A39EA">
        <w:rPr>
          <w:rFonts w:ascii="SofiaSans" w:hAnsi="SofiaSans"/>
          <w:b/>
          <w:sz w:val="24"/>
          <w:szCs w:val="24"/>
          <w:lang w:val="bg-BG"/>
        </w:rPr>
        <w:tab/>
        <w:t>Обект: Бул. „Овча купел“</w:t>
      </w:r>
      <w:r w:rsidR="00076118">
        <w:rPr>
          <w:rFonts w:ascii="SofiaSans" w:hAnsi="SofiaSans"/>
          <w:b/>
          <w:sz w:val="24"/>
          <w:szCs w:val="24"/>
          <w:lang w:val="bg-BG"/>
        </w:rPr>
        <w:t xml:space="preserve"> </w:t>
      </w:r>
      <w:r w:rsidR="002F4C70">
        <w:rPr>
          <w:rFonts w:ascii="SofiaSans" w:hAnsi="SofiaSans"/>
          <w:b/>
          <w:sz w:val="24"/>
          <w:szCs w:val="24"/>
          <w:lang w:val="bg-BG"/>
        </w:rPr>
        <w:t>Поземлен имот - 68134.4336.</w:t>
      </w:r>
      <w:r w:rsidRPr="001A39EA">
        <w:rPr>
          <w:rFonts w:ascii="SofiaSans" w:hAnsi="SofiaSans"/>
          <w:b/>
          <w:sz w:val="24"/>
          <w:szCs w:val="24"/>
          <w:lang w:val="bg-BG"/>
        </w:rPr>
        <w:t>2051</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Обхватът</w:t>
      </w:r>
      <w:r w:rsidR="00076118">
        <w:rPr>
          <w:rFonts w:ascii="SofiaSans" w:hAnsi="SofiaSans"/>
          <w:sz w:val="24"/>
          <w:szCs w:val="24"/>
          <w:lang w:val="bg-BG"/>
        </w:rPr>
        <w:t xml:space="preserve"> </w:t>
      </w:r>
      <w:r w:rsidRPr="007E685D">
        <w:rPr>
          <w:rFonts w:ascii="SofiaSans" w:hAnsi="SofiaSans"/>
          <w:sz w:val="24"/>
          <w:szCs w:val="24"/>
          <w:lang w:val="bg-BG"/>
        </w:rPr>
        <w:t>на</w:t>
      </w:r>
      <w:r w:rsidR="00076118">
        <w:rPr>
          <w:rFonts w:ascii="SofiaSans" w:hAnsi="SofiaSans"/>
          <w:sz w:val="24"/>
          <w:szCs w:val="24"/>
          <w:lang w:val="bg-BG"/>
        </w:rPr>
        <w:t xml:space="preserve"> </w:t>
      </w:r>
      <w:r w:rsidRPr="007E685D">
        <w:rPr>
          <w:rFonts w:ascii="SofiaSans" w:hAnsi="SofiaSans"/>
          <w:sz w:val="24"/>
          <w:szCs w:val="24"/>
          <w:lang w:val="bg-BG"/>
        </w:rPr>
        <w:t>представения</w:t>
      </w:r>
      <w:r w:rsidR="00076118">
        <w:rPr>
          <w:rFonts w:ascii="SofiaSans" w:hAnsi="SofiaSans"/>
          <w:sz w:val="24"/>
          <w:szCs w:val="24"/>
          <w:lang w:val="bg-BG"/>
        </w:rPr>
        <w:t xml:space="preserve"> </w:t>
      </w:r>
      <w:r w:rsidRPr="007E685D">
        <w:rPr>
          <w:rFonts w:ascii="SofiaSans" w:hAnsi="SofiaSans"/>
          <w:sz w:val="24"/>
          <w:szCs w:val="24"/>
          <w:lang w:val="bg-BG"/>
        </w:rPr>
        <w:t>проект</w:t>
      </w:r>
      <w:r w:rsidR="00076118">
        <w:rPr>
          <w:rFonts w:ascii="SofiaSans" w:hAnsi="SofiaSans"/>
          <w:sz w:val="24"/>
          <w:szCs w:val="24"/>
          <w:lang w:val="bg-BG"/>
        </w:rPr>
        <w:t xml:space="preserve"> </w:t>
      </w:r>
      <w:r w:rsidRPr="007E685D">
        <w:rPr>
          <w:rFonts w:ascii="SofiaSans" w:hAnsi="SofiaSans"/>
          <w:sz w:val="24"/>
          <w:szCs w:val="24"/>
          <w:lang w:val="bg-BG"/>
        </w:rPr>
        <w:t>включва</w:t>
      </w:r>
      <w:r w:rsidR="00076118">
        <w:rPr>
          <w:rFonts w:ascii="SofiaSans" w:hAnsi="SofiaSans"/>
          <w:sz w:val="24"/>
          <w:szCs w:val="24"/>
          <w:lang w:val="bg-BG"/>
        </w:rPr>
        <w:t xml:space="preserve"> </w:t>
      </w:r>
      <w:r w:rsidRPr="007E685D">
        <w:rPr>
          <w:rFonts w:ascii="SofiaSans" w:hAnsi="SofiaSans"/>
          <w:sz w:val="24"/>
          <w:szCs w:val="24"/>
          <w:lang w:val="bg-BG"/>
        </w:rPr>
        <w:t>поземлен</w:t>
      </w:r>
      <w:r w:rsidR="00076118">
        <w:rPr>
          <w:rFonts w:ascii="SofiaSans" w:hAnsi="SofiaSans"/>
          <w:sz w:val="24"/>
          <w:szCs w:val="24"/>
          <w:lang w:val="bg-BG"/>
        </w:rPr>
        <w:t xml:space="preserve"> </w:t>
      </w:r>
      <w:r w:rsidRPr="007E685D">
        <w:rPr>
          <w:rFonts w:ascii="SofiaSans" w:hAnsi="SofiaSans"/>
          <w:sz w:val="24"/>
          <w:szCs w:val="24"/>
          <w:lang w:val="bg-BG"/>
        </w:rPr>
        <w:t>имот към транспортна</w:t>
      </w:r>
      <w:r w:rsidR="002F4C70">
        <w:rPr>
          <w:rFonts w:ascii="SofiaSans" w:hAnsi="SofiaSans"/>
          <w:sz w:val="24"/>
          <w:szCs w:val="24"/>
          <w:lang w:val="bg-BG"/>
        </w:rPr>
        <w:t xml:space="preserve"> артерия с номер ПИ 68134.4336.</w:t>
      </w:r>
      <w:r w:rsidRPr="007E685D">
        <w:rPr>
          <w:rFonts w:ascii="SofiaSans" w:hAnsi="SofiaSans"/>
          <w:sz w:val="24"/>
          <w:szCs w:val="24"/>
          <w:lang w:val="bg-BG"/>
        </w:rPr>
        <w:t>2051</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предвидени за озеленяване по проект:</w:t>
      </w:r>
      <w:r w:rsidR="00076118">
        <w:rPr>
          <w:rFonts w:ascii="SofiaSans" w:hAnsi="SofiaSans"/>
          <w:sz w:val="24"/>
          <w:szCs w:val="24"/>
          <w:lang w:val="bg-BG"/>
        </w:rPr>
        <w:t xml:space="preserve"> </w:t>
      </w:r>
      <w:r w:rsidR="002F4C70">
        <w:rPr>
          <w:rFonts w:ascii="SofiaSans" w:hAnsi="SofiaSans"/>
          <w:sz w:val="24"/>
          <w:szCs w:val="24"/>
          <w:lang w:val="bg-BG"/>
        </w:rPr>
        <w:t>ПИ 68134.4336.</w:t>
      </w:r>
      <w:r w:rsidRPr="007E685D">
        <w:rPr>
          <w:rFonts w:ascii="SofiaSans" w:hAnsi="SofiaSans"/>
          <w:sz w:val="24"/>
          <w:szCs w:val="24"/>
          <w:lang w:val="bg-BG"/>
        </w:rPr>
        <w:t>2051</w:t>
      </w:r>
      <w:r w:rsidR="00076118">
        <w:rPr>
          <w:rFonts w:ascii="SofiaSans" w:hAnsi="SofiaSans"/>
          <w:sz w:val="24"/>
          <w:szCs w:val="24"/>
          <w:lang w:val="bg-BG"/>
        </w:rPr>
        <w:t xml:space="preserve"> </w:t>
      </w:r>
      <w:r w:rsidRPr="007E685D">
        <w:rPr>
          <w:rFonts w:ascii="SofiaSans" w:hAnsi="SofiaSans"/>
          <w:sz w:val="24"/>
          <w:szCs w:val="24"/>
          <w:lang w:val="bg-BG"/>
        </w:rPr>
        <w:t>-</w:t>
      </w:r>
      <w:r w:rsidR="00076118">
        <w:rPr>
          <w:rFonts w:ascii="SofiaSans" w:hAnsi="SofiaSans"/>
          <w:sz w:val="24"/>
          <w:szCs w:val="24"/>
          <w:lang w:val="bg-BG"/>
        </w:rPr>
        <w:t xml:space="preserve"> </w:t>
      </w:r>
      <w:r w:rsidRPr="007E685D">
        <w:rPr>
          <w:rFonts w:ascii="SofiaSans" w:hAnsi="SofiaSans"/>
          <w:sz w:val="24"/>
          <w:szCs w:val="24"/>
          <w:lang w:val="bg-BG"/>
        </w:rPr>
        <w:t>9623,2</w:t>
      </w:r>
      <w:r w:rsidR="00076118">
        <w:rPr>
          <w:rFonts w:ascii="SofiaSans" w:hAnsi="SofiaSans"/>
          <w:sz w:val="24"/>
          <w:szCs w:val="24"/>
          <w:lang w:val="bg-BG"/>
        </w:rPr>
        <w:t xml:space="preserve"> </w:t>
      </w:r>
      <w:r w:rsidRPr="007E685D">
        <w:rPr>
          <w:rFonts w:ascii="SofiaSans" w:hAnsi="SofiaSans"/>
          <w:sz w:val="24"/>
          <w:szCs w:val="24"/>
          <w:lang w:val="bg-BG"/>
        </w:rPr>
        <w:t>м2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Залесяването по протежението на </w:t>
      </w:r>
      <w:proofErr w:type="spellStart"/>
      <w:r w:rsidRPr="007E685D">
        <w:rPr>
          <w:rFonts w:ascii="SofiaSans" w:hAnsi="SofiaSans"/>
          <w:sz w:val="24"/>
          <w:szCs w:val="24"/>
          <w:lang w:val="bg-BG"/>
        </w:rPr>
        <w:t>транпортната</w:t>
      </w:r>
      <w:proofErr w:type="spellEnd"/>
      <w:r w:rsidRPr="007E685D">
        <w:rPr>
          <w:rFonts w:ascii="SofiaSans" w:hAnsi="SofiaSans"/>
          <w:sz w:val="24"/>
          <w:szCs w:val="24"/>
          <w:lang w:val="bg-BG"/>
        </w:rPr>
        <w:t xml:space="preserve"> артерия,</w:t>
      </w:r>
      <w:r w:rsidR="00076118">
        <w:rPr>
          <w:rFonts w:ascii="SofiaSans" w:hAnsi="SofiaSans"/>
          <w:sz w:val="24"/>
          <w:szCs w:val="24"/>
          <w:lang w:val="bg-BG"/>
        </w:rPr>
        <w:t xml:space="preserve"> </w:t>
      </w:r>
      <w:r w:rsidRPr="007E685D">
        <w:rPr>
          <w:rFonts w:ascii="SofiaSans" w:hAnsi="SofiaSans"/>
          <w:sz w:val="24"/>
          <w:szCs w:val="24"/>
          <w:lang w:val="bg-BG"/>
        </w:rPr>
        <w:t xml:space="preserve">независимо от нейния размер и степен на натовареност дава възможност за ограничаването на разпространението на ФПЧ.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Залесяването по проект в този район се изпълнява в голяма близост до източника на замърсяване - транспортните средства от различен характер, като по този начин се ограничава възможността за разпръсване на ФПЧ на по-голямо разстояние от линейно-разположената структура.</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 засаждането на видовете по протежението на булеварда е определящо неговото местонахождение като транспортна артерия, преминаваща</w:t>
      </w:r>
      <w:r w:rsidR="00076118">
        <w:rPr>
          <w:rFonts w:ascii="SofiaSans" w:hAnsi="SofiaSans"/>
          <w:sz w:val="24"/>
          <w:szCs w:val="24"/>
          <w:lang w:val="bg-BG"/>
        </w:rPr>
        <w:t xml:space="preserve"> </w:t>
      </w:r>
      <w:r w:rsidRPr="007E685D">
        <w:rPr>
          <w:rFonts w:ascii="SofiaSans" w:hAnsi="SofiaSans"/>
          <w:sz w:val="24"/>
          <w:szCs w:val="24"/>
          <w:lang w:val="bg-BG"/>
        </w:rPr>
        <w:t xml:space="preserve">през града.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Формата на площите определя</w:t>
      </w:r>
      <w:r w:rsidR="00076118">
        <w:rPr>
          <w:rFonts w:ascii="SofiaSans" w:hAnsi="SofiaSans"/>
          <w:sz w:val="24"/>
          <w:szCs w:val="24"/>
          <w:lang w:val="bg-BG"/>
        </w:rPr>
        <w:t xml:space="preserve"> </w:t>
      </w:r>
      <w:r w:rsidRPr="007E685D">
        <w:rPr>
          <w:rFonts w:ascii="SofiaSans" w:hAnsi="SofiaSans"/>
          <w:sz w:val="24"/>
          <w:szCs w:val="24"/>
          <w:lang w:val="bg-BG"/>
        </w:rPr>
        <w:t xml:space="preserve">начина на озеленяване.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 проектирането са използвани</w:t>
      </w:r>
      <w:r w:rsidR="00076118">
        <w:rPr>
          <w:rFonts w:ascii="SofiaSans" w:hAnsi="SofiaSans"/>
          <w:sz w:val="24"/>
          <w:szCs w:val="24"/>
          <w:lang w:val="bg-BG"/>
        </w:rPr>
        <w:t xml:space="preserve"> </w:t>
      </w:r>
      <w:r w:rsidRPr="007E685D">
        <w:rPr>
          <w:rFonts w:ascii="SofiaSans" w:hAnsi="SofiaSans"/>
          <w:sz w:val="24"/>
          <w:szCs w:val="24"/>
          <w:lang w:val="bg-BG"/>
        </w:rPr>
        <w:t>иглолистни и широколистни дървесни видове и храсти</w:t>
      </w:r>
      <w:r w:rsidR="00076118">
        <w:rPr>
          <w:rFonts w:ascii="SofiaSans" w:hAnsi="SofiaSans"/>
          <w:sz w:val="24"/>
          <w:szCs w:val="24"/>
          <w:lang w:val="bg-BG"/>
        </w:rPr>
        <w:t xml:space="preserve"> </w:t>
      </w:r>
      <w:r w:rsidRPr="007E685D">
        <w:rPr>
          <w:rFonts w:ascii="SofiaSans" w:hAnsi="SofiaSans"/>
          <w:sz w:val="24"/>
          <w:szCs w:val="24"/>
          <w:lang w:val="bg-BG"/>
        </w:rPr>
        <w:t>с</w:t>
      </w:r>
      <w:r w:rsidR="00076118">
        <w:rPr>
          <w:rFonts w:ascii="SofiaSans" w:hAnsi="SofiaSans"/>
          <w:sz w:val="24"/>
          <w:szCs w:val="24"/>
          <w:lang w:val="bg-BG"/>
        </w:rPr>
        <w:t xml:space="preserve"> </w:t>
      </w:r>
      <w:r w:rsidRPr="007E685D">
        <w:rPr>
          <w:rFonts w:ascii="SofiaSans" w:hAnsi="SofiaSans"/>
          <w:sz w:val="24"/>
          <w:szCs w:val="24"/>
          <w:lang w:val="bg-BG"/>
        </w:rPr>
        <w:t>доказани</w:t>
      </w:r>
      <w:r w:rsidR="00076118">
        <w:rPr>
          <w:rFonts w:ascii="SofiaSans" w:hAnsi="SofiaSans"/>
          <w:sz w:val="24"/>
          <w:szCs w:val="24"/>
          <w:lang w:val="bg-BG"/>
        </w:rPr>
        <w:t xml:space="preserve"> </w:t>
      </w:r>
      <w:r w:rsidRPr="007E685D">
        <w:rPr>
          <w:rFonts w:ascii="SofiaSans" w:hAnsi="SofiaSans"/>
          <w:sz w:val="24"/>
          <w:szCs w:val="24"/>
          <w:lang w:val="bg-BG"/>
        </w:rPr>
        <w:t xml:space="preserve">качества в борбата с ограничаване на разпространението на ФПЧ и с принос за намаляване на вторичното </w:t>
      </w:r>
      <w:proofErr w:type="spellStart"/>
      <w:r w:rsidRPr="007E685D">
        <w:rPr>
          <w:rFonts w:ascii="SofiaSans" w:hAnsi="SofiaSans"/>
          <w:sz w:val="24"/>
          <w:szCs w:val="24"/>
          <w:lang w:val="bg-BG"/>
        </w:rPr>
        <w:t>разпрашаване</w:t>
      </w:r>
      <w:proofErr w:type="spellEnd"/>
      <w:r w:rsidRPr="007E685D">
        <w:rPr>
          <w:rFonts w:ascii="SofiaSans" w:hAnsi="SofiaSans"/>
          <w:sz w:val="24"/>
          <w:szCs w:val="24"/>
          <w:lang w:val="bg-BG"/>
        </w:rPr>
        <w:t>. Растителността е съобразена</w:t>
      </w:r>
      <w:r w:rsidR="00076118">
        <w:rPr>
          <w:rFonts w:ascii="SofiaSans" w:hAnsi="SofiaSans"/>
          <w:sz w:val="24"/>
          <w:szCs w:val="24"/>
          <w:lang w:val="bg-BG"/>
        </w:rPr>
        <w:t xml:space="preserve"> </w:t>
      </w:r>
      <w:r w:rsidRPr="007E685D">
        <w:rPr>
          <w:rFonts w:ascii="SofiaSans" w:hAnsi="SofiaSans"/>
          <w:sz w:val="24"/>
          <w:szCs w:val="24"/>
          <w:lang w:val="bg-BG"/>
        </w:rPr>
        <w:t>с условията на средата – климатична специфика и почвени условия. Предвидени са видове, които не са взискателни</w:t>
      </w:r>
      <w:r w:rsidR="00076118">
        <w:rPr>
          <w:rFonts w:ascii="SofiaSans" w:hAnsi="SofiaSans"/>
          <w:sz w:val="24"/>
          <w:szCs w:val="24"/>
          <w:lang w:val="bg-BG"/>
        </w:rPr>
        <w:t xml:space="preserve"> </w:t>
      </w:r>
      <w:r w:rsidRPr="007E685D">
        <w:rPr>
          <w:rFonts w:ascii="SofiaSans" w:hAnsi="SofiaSans"/>
          <w:sz w:val="24"/>
          <w:szCs w:val="24"/>
          <w:lang w:val="bg-BG"/>
        </w:rPr>
        <w:t>към</w:t>
      </w:r>
      <w:r w:rsidR="00076118">
        <w:rPr>
          <w:rFonts w:ascii="SofiaSans" w:hAnsi="SofiaSans"/>
          <w:sz w:val="24"/>
          <w:szCs w:val="24"/>
          <w:lang w:val="bg-BG"/>
        </w:rPr>
        <w:t xml:space="preserve"> </w:t>
      </w:r>
      <w:r w:rsidRPr="007E685D">
        <w:rPr>
          <w:rFonts w:ascii="SofiaSans" w:hAnsi="SofiaSans"/>
          <w:sz w:val="24"/>
          <w:szCs w:val="24"/>
          <w:lang w:val="bg-BG"/>
        </w:rPr>
        <w:t>условията на почвената среда.</w:t>
      </w:r>
      <w:r w:rsidR="00076118">
        <w:rPr>
          <w:rFonts w:ascii="SofiaSans" w:hAnsi="SofiaSans"/>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Храстовите видове са разположени, както</w:t>
      </w:r>
      <w:r w:rsidR="00076118">
        <w:rPr>
          <w:rFonts w:ascii="SofiaSans" w:hAnsi="SofiaSans"/>
          <w:sz w:val="24"/>
          <w:szCs w:val="24"/>
          <w:lang w:val="bg-BG"/>
        </w:rPr>
        <w:t xml:space="preserve"> </w:t>
      </w:r>
      <w:r w:rsidRPr="007E685D">
        <w:rPr>
          <w:rFonts w:ascii="SofiaSans" w:hAnsi="SofiaSans"/>
          <w:sz w:val="24"/>
          <w:szCs w:val="24"/>
          <w:lang w:val="bg-BG"/>
        </w:rPr>
        <w:t>в</w:t>
      </w:r>
      <w:r w:rsidR="00076118">
        <w:rPr>
          <w:rFonts w:ascii="SofiaSans" w:hAnsi="SofiaSans"/>
          <w:sz w:val="24"/>
          <w:szCs w:val="24"/>
          <w:lang w:val="bg-BG"/>
        </w:rPr>
        <w:t xml:space="preserve"> </w:t>
      </w:r>
      <w:r w:rsidRPr="007E685D">
        <w:rPr>
          <w:rFonts w:ascii="SofiaSans" w:hAnsi="SofiaSans"/>
          <w:sz w:val="24"/>
          <w:szCs w:val="24"/>
          <w:lang w:val="bg-BG"/>
        </w:rPr>
        <w:t>ивиците</w:t>
      </w:r>
      <w:r w:rsidR="00076118">
        <w:rPr>
          <w:rFonts w:ascii="SofiaSans" w:hAnsi="SofiaSans"/>
          <w:sz w:val="24"/>
          <w:szCs w:val="24"/>
          <w:lang w:val="bg-BG"/>
        </w:rPr>
        <w:t xml:space="preserve"> </w:t>
      </w:r>
      <w:r w:rsidRPr="007E685D">
        <w:rPr>
          <w:rFonts w:ascii="SofiaSans" w:hAnsi="SofiaSans"/>
          <w:sz w:val="24"/>
          <w:szCs w:val="24"/>
          <w:lang w:val="bg-BG"/>
        </w:rPr>
        <w:t>към трамвайното трасе</w:t>
      </w:r>
      <w:r w:rsidR="00076118">
        <w:rPr>
          <w:rFonts w:ascii="SofiaSans" w:hAnsi="SofiaSans"/>
          <w:sz w:val="24"/>
          <w:szCs w:val="24"/>
          <w:lang w:val="bg-BG"/>
        </w:rPr>
        <w:t xml:space="preserve"> </w:t>
      </w:r>
      <w:r w:rsidRPr="007E685D">
        <w:rPr>
          <w:rFonts w:ascii="SofiaSans" w:hAnsi="SofiaSans"/>
          <w:sz w:val="24"/>
          <w:szCs w:val="24"/>
          <w:lang w:val="bg-BG"/>
        </w:rPr>
        <w:t>през</w:t>
      </w:r>
      <w:r w:rsidR="00076118">
        <w:rPr>
          <w:rFonts w:ascii="SofiaSans" w:hAnsi="SofiaSans"/>
          <w:sz w:val="24"/>
          <w:szCs w:val="24"/>
          <w:lang w:val="bg-BG"/>
        </w:rPr>
        <w:t xml:space="preserve"> </w:t>
      </w:r>
      <w:r w:rsidRPr="007E685D">
        <w:rPr>
          <w:rFonts w:ascii="SofiaSans" w:hAnsi="SofiaSans"/>
          <w:sz w:val="24"/>
          <w:szCs w:val="24"/>
          <w:lang w:val="bg-BG"/>
        </w:rPr>
        <w:t>разстояние 1,50 м, така и като допълнение</w:t>
      </w:r>
      <w:r w:rsidR="00076118">
        <w:rPr>
          <w:rFonts w:ascii="SofiaSans" w:hAnsi="SofiaSans"/>
          <w:sz w:val="24"/>
          <w:szCs w:val="24"/>
          <w:lang w:val="bg-BG"/>
        </w:rPr>
        <w:t xml:space="preserve"> </w:t>
      </w:r>
      <w:r w:rsidRPr="007E685D">
        <w:rPr>
          <w:rFonts w:ascii="SofiaSans" w:hAnsi="SofiaSans"/>
          <w:sz w:val="24"/>
          <w:szCs w:val="24"/>
          <w:lang w:val="bg-BG"/>
        </w:rPr>
        <w:t>към</w:t>
      </w:r>
      <w:r w:rsidR="00076118">
        <w:rPr>
          <w:rFonts w:ascii="SofiaSans" w:hAnsi="SofiaSans"/>
          <w:sz w:val="24"/>
          <w:szCs w:val="24"/>
          <w:lang w:val="bg-BG"/>
        </w:rPr>
        <w:t xml:space="preserve"> </w:t>
      </w:r>
      <w:r w:rsidRPr="007E685D">
        <w:rPr>
          <w:rFonts w:ascii="SofiaSans" w:hAnsi="SofiaSans"/>
          <w:sz w:val="24"/>
          <w:szCs w:val="24"/>
          <w:lang w:val="bg-BG"/>
        </w:rPr>
        <w:t>дървесните</w:t>
      </w:r>
      <w:r w:rsidR="00076118">
        <w:rPr>
          <w:rFonts w:ascii="SofiaSans" w:hAnsi="SofiaSans"/>
          <w:sz w:val="24"/>
          <w:szCs w:val="24"/>
          <w:lang w:val="bg-BG"/>
        </w:rPr>
        <w:t xml:space="preserve"> </w:t>
      </w:r>
      <w:r w:rsidRPr="007E685D">
        <w:rPr>
          <w:rFonts w:ascii="SofiaSans" w:hAnsi="SofiaSans"/>
          <w:sz w:val="24"/>
          <w:szCs w:val="24"/>
          <w:lang w:val="bg-BG"/>
        </w:rPr>
        <w:t>насаждения, създавайки</w:t>
      </w:r>
      <w:r w:rsidR="00076118">
        <w:rPr>
          <w:rFonts w:ascii="SofiaSans" w:hAnsi="SofiaSans"/>
          <w:sz w:val="24"/>
          <w:szCs w:val="24"/>
          <w:lang w:val="bg-BG"/>
        </w:rPr>
        <w:t xml:space="preserve"> </w:t>
      </w:r>
      <w:r w:rsidRPr="007E685D">
        <w:rPr>
          <w:rFonts w:ascii="SofiaSans" w:hAnsi="SofiaSans"/>
          <w:sz w:val="24"/>
          <w:szCs w:val="24"/>
          <w:lang w:val="bg-BG"/>
        </w:rPr>
        <w:t>естествена бариера</w:t>
      </w:r>
      <w:r w:rsidR="00076118">
        <w:rPr>
          <w:rFonts w:ascii="SofiaSans" w:hAnsi="SofiaSans"/>
          <w:sz w:val="24"/>
          <w:szCs w:val="24"/>
          <w:lang w:val="bg-BG"/>
        </w:rPr>
        <w:t xml:space="preserve"> </w:t>
      </w:r>
      <w:r w:rsidRPr="007E685D">
        <w:rPr>
          <w:rFonts w:ascii="SofiaSans" w:hAnsi="SofiaSans"/>
          <w:sz w:val="24"/>
          <w:szCs w:val="24"/>
          <w:lang w:val="bg-BG"/>
        </w:rPr>
        <w:t>пред</w:t>
      </w:r>
      <w:r w:rsidR="00076118">
        <w:rPr>
          <w:rFonts w:ascii="SofiaSans" w:hAnsi="SofiaSans"/>
          <w:sz w:val="24"/>
          <w:szCs w:val="24"/>
          <w:lang w:val="bg-BG"/>
        </w:rPr>
        <w:t xml:space="preserve"> </w:t>
      </w:r>
      <w:r w:rsidRPr="007E685D">
        <w:rPr>
          <w:rFonts w:ascii="SofiaSans" w:hAnsi="SofiaSans"/>
          <w:sz w:val="24"/>
          <w:szCs w:val="24"/>
          <w:lang w:val="bg-BG"/>
        </w:rPr>
        <w:t>основните източници</w:t>
      </w:r>
      <w:r w:rsidR="00076118">
        <w:rPr>
          <w:rFonts w:ascii="SofiaSans" w:hAnsi="SofiaSans"/>
          <w:sz w:val="24"/>
          <w:szCs w:val="24"/>
          <w:lang w:val="bg-BG"/>
        </w:rPr>
        <w:t xml:space="preserve"> </w:t>
      </w:r>
      <w:r w:rsidRPr="007E685D">
        <w:rPr>
          <w:rFonts w:ascii="SofiaSans" w:hAnsi="SofiaSans"/>
          <w:sz w:val="24"/>
          <w:szCs w:val="24"/>
          <w:lang w:val="bg-BG"/>
        </w:rPr>
        <w:t>на замърсяване. Дървесните видове са разположени</w:t>
      </w:r>
      <w:r w:rsidR="00076118">
        <w:rPr>
          <w:rFonts w:ascii="SofiaSans" w:hAnsi="SofiaSans"/>
          <w:sz w:val="24"/>
          <w:szCs w:val="24"/>
          <w:lang w:val="bg-BG"/>
        </w:rPr>
        <w:t xml:space="preserve"> </w:t>
      </w:r>
      <w:r w:rsidRPr="007E685D">
        <w:rPr>
          <w:rFonts w:ascii="SofiaSans" w:hAnsi="SofiaSans"/>
          <w:sz w:val="24"/>
          <w:szCs w:val="24"/>
          <w:lang w:val="bg-BG"/>
        </w:rPr>
        <w:t>съответно през</w:t>
      </w:r>
      <w:r w:rsidR="00076118">
        <w:rPr>
          <w:rFonts w:ascii="SofiaSans" w:hAnsi="SofiaSans"/>
          <w:sz w:val="24"/>
          <w:szCs w:val="24"/>
          <w:lang w:val="bg-BG"/>
        </w:rPr>
        <w:t xml:space="preserve"> </w:t>
      </w:r>
      <w:r w:rsidRPr="007E685D">
        <w:rPr>
          <w:rFonts w:ascii="SofiaSans" w:hAnsi="SofiaSans"/>
          <w:sz w:val="24"/>
          <w:szCs w:val="24"/>
          <w:lang w:val="bg-BG"/>
        </w:rPr>
        <w:t>разстояние</w:t>
      </w:r>
      <w:r w:rsidR="00076118">
        <w:rPr>
          <w:rFonts w:ascii="SofiaSans" w:hAnsi="SofiaSans"/>
          <w:sz w:val="24"/>
          <w:szCs w:val="24"/>
          <w:lang w:val="bg-BG"/>
        </w:rPr>
        <w:t xml:space="preserve"> </w:t>
      </w:r>
      <w:r w:rsidRPr="007E685D">
        <w:rPr>
          <w:rFonts w:ascii="SofiaSans" w:hAnsi="SofiaSans"/>
          <w:sz w:val="24"/>
          <w:szCs w:val="24"/>
          <w:lang w:val="bg-BG"/>
        </w:rPr>
        <w:t>3,5 и</w:t>
      </w:r>
      <w:r w:rsidR="00076118">
        <w:rPr>
          <w:rFonts w:ascii="SofiaSans" w:hAnsi="SofiaSans"/>
          <w:sz w:val="24"/>
          <w:szCs w:val="24"/>
          <w:lang w:val="bg-BG"/>
        </w:rPr>
        <w:t xml:space="preserve"> </w:t>
      </w:r>
      <w:r w:rsidRPr="007E685D">
        <w:rPr>
          <w:rFonts w:ascii="SofiaSans" w:hAnsi="SofiaSans"/>
          <w:sz w:val="24"/>
          <w:szCs w:val="24"/>
          <w:lang w:val="bg-BG"/>
        </w:rPr>
        <w:t>5м.</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Композициите от </w:t>
      </w:r>
      <w:r w:rsidR="00076118">
        <w:rPr>
          <w:rFonts w:ascii="SofiaSans" w:hAnsi="SofiaSans"/>
          <w:sz w:val="24"/>
          <w:szCs w:val="24"/>
          <w:lang w:val="bg-BG"/>
        </w:rPr>
        <w:t>по-</w:t>
      </w:r>
      <w:r w:rsidRPr="007E685D">
        <w:rPr>
          <w:rFonts w:ascii="SofiaSans" w:hAnsi="SofiaSans"/>
          <w:sz w:val="24"/>
          <w:szCs w:val="24"/>
          <w:lang w:val="bg-BG"/>
        </w:rPr>
        <w:t xml:space="preserve">ниски и </w:t>
      </w:r>
      <w:r w:rsidR="00076118">
        <w:rPr>
          <w:rFonts w:ascii="SofiaSans" w:hAnsi="SofiaSans"/>
          <w:sz w:val="24"/>
          <w:szCs w:val="24"/>
          <w:lang w:val="bg-BG"/>
        </w:rPr>
        <w:t>по-</w:t>
      </w:r>
      <w:r w:rsidRPr="007E685D">
        <w:rPr>
          <w:rFonts w:ascii="SofiaSans" w:hAnsi="SofiaSans"/>
          <w:sz w:val="24"/>
          <w:szCs w:val="24"/>
          <w:lang w:val="bg-BG"/>
        </w:rPr>
        <w:t>високи дървесни</w:t>
      </w:r>
      <w:r w:rsidR="00076118">
        <w:rPr>
          <w:rFonts w:ascii="SofiaSans" w:hAnsi="SofiaSans"/>
          <w:sz w:val="24"/>
          <w:szCs w:val="24"/>
          <w:lang w:val="bg-BG"/>
        </w:rPr>
        <w:t xml:space="preserve"> </w:t>
      </w:r>
      <w:r w:rsidRPr="007E685D">
        <w:rPr>
          <w:rFonts w:ascii="SofiaSans" w:hAnsi="SofiaSans"/>
          <w:sz w:val="24"/>
          <w:szCs w:val="24"/>
          <w:lang w:val="bg-BG"/>
        </w:rPr>
        <w:t>видове</w:t>
      </w:r>
      <w:r w:rsidR="00076118">
        <w:rPr>
          <w:rFonts w:ascii="SofiaSans" w:hAnsi="SofiaSans"/>
          <w:sz w:val="24"/>
          <w:szCs w:val="24"/>
          <w:lang w:val="bg-BG"/>
        </w:rPr>
        <w:t xml:space="preserve"> </w:t>
      </w:r>
      <w:r w:rsidRPr="007E685D">
        <w:rPr>
          <w:rFonts w:ascii="SofiaSans" w:hAnsi="SofiaSans"/>
          <w:sz w:val="24"/>
          <w:szCs w:val="24"/>
          <w:lang w:val="bg-BG"/>
        </w:rPr>
        <w:t>и храсти се предвиждат като вълнообразна, вертикална структура, която се съчетава със съществуващата растителност и се</w:t>
      </w:r>
      <w:r w:rsidR="00076118">
        <w:rPr>
          <w:rFonts w:ascii="SofiaSans" w:hAnsi="SofiaSans"/>
          <w:sz w:val="24"/>
          <w:szCs w:val="24"/>
          <w:lang w:val="bg-BG"/>
        </w:rPr>
        <w:t xml:space="preserve"> </w:t>
      </w:r>
      <w:r w:rsidRPr="007E685D">
        <w:rPr>
          <w:rFonts w:ascii="SofiaSans" w:hAnsi="SofiaSans"/>
          <w:sz w:val="24"/>
          <w:szCs w:val="24"/>
          <w:lang w:val="bg-BG"/>
        </w:rPr>
        <w:t>вписва в околното пространство.</w:t>
      </w:r>
    </w:p>
    <w:p w:rsidR="007E685D" w:rsidRPr="001A39EA" w:rsidRDefault="007E685D" w:rsidP="002F4C70">
      <w:pPr>
        <w:spacing w:before="120" w:after="0" w:line="259" w:lineRule="auto"/>
        <w:jc w:val="both"/>
        <w:rPr>
          <w:rFonts w:ascii="SofiaSans" w:hAnsi="SofiaSans"/>
          <w:b/>
          <w:sz w:val="24"/>
          <w:szCs w:val="24"/>
          <w:lang w:val="bg-BG"/>
        </w:rPr>
      </w:pPr>
      <w:r w:rsidRPr="001A39EA">
        <w:rPr>
          <w:rFonts w:ascii="SofiaSans" w:hAnsi="SofiaSans"/>
          <w:b/>
          <w:sz w:val="24"/>
          <w:szCs w:val="24"/>
          <w:lang w:val="bg-BG"/>
        </w:rPr>
        <w:t>6.</w:t>
      </w:r>
      <w:r w:rsidRPr="001A39EA">
        <w:rPr>
          <w:rFonts w:ascii="SofiaSans" w:hAnsi="SofiaSans"/>
          <w:b/>
          <w:sz w:val="24"/>
          <w:szCs w:val="24"/>
          <w:lang w:val="bg-BG"/>
        </w:rPr>
        <w:tab/>
        <w:t>Обект: Северен</w:t>
      </w:r>
      <w:r w:rsidR="00076118">
        <w:rPr>
          <w:rFonts w:ascii="SofiaSans" w:hAnsi="SofiaSans"/>
          <w:b/>
          <w:sz w:val="24"/>
          <w:szCs w:val="24"/>
          <w:lang w:val="bg-BG"/>
        </w:rPr>
        <w:t xml:space="preserve"> </w:t>
      </w:r>
      <w:r w:rsidRPr="001A39EA">
        <w:rPr>
          <w:rFonts w:ascii="SofiaSans" w:hAnsi="SofiaSans"/>
          <w:b/>
          <w:sz w:val="24"/>
          <w:szCs w:val="24"/>
          <w:lang w:val="bg-BG"/>
        </w:rPr>
        <w:t>парк - площи</w:t>
      </w:r>
      <w:r w:rsidR="00076118">
        <w:rPr>
          <w:rFonts w:ascii="SofiaSans" w:hAnsi="SofiaSans"/>
          <w:b/>
          <w:sz w:val="24"/>
          <w:szCs w:val="24"/>
          <w:lang w:val="bg-BG"/>
        </w:rPr>
        <w:t xml:space="preserve"> </w:t>
      </w:r>
      <w:r w:rsidRPr="001A39EA">
        <w:rPr>
          <w:rFonts w:ascii="SofiaSans" w:hAnsi="SofiaSans"/>
          <w:b/>
          <w:sz w:val="24"/>
          <w:szCs w:val="24"/>
          <w:lang w:val="bg-BG"/>
        </w:rPr>
        <w:t>при</w:t>
      </w:r>
      <w:r w:rsidR="00076118">
        <w:rPr>
          <w:rFonts w:ascii="SofiaSans" w:hAnsi="SofiaSans"/>
          <w:b/>
          <w:sz w:val="24"/>
          <w:szCs w:val="24"/>
          <w:lang w:val="bg-BG"/>
        </w:rPr>
        <w:t xml:space="preserve"> </w:t>
      </w:r>
      <w:r w:rsidRPr="001A39EA">
        <w:rPr>
          <w:rFonts w:ascii="SofiaSans" w:hAnsi="SofiaSans"/>
          <w:b/>
          <w:sz w:val="24"/>
          <w:szCs w:val="24"/>
          <w:lang w:val="bg-BG"/>
        </w:rPr>
        <w:t>детска площадка</w:t>
      </w:r>
      <w:r w:rsidR="00076118">
        <w:rPr>
          <w:rFonts w:ascii="SofiaSans" w:hAnsi="SofiaSans"/>
          <w:b/>
          <w:sz w:val="24"/>
          <w:szCs w:val="24"/>
          <w:lang w:val="bg-BG"/>
        </w:rPr>
        <w:t xml:space="preserve"> </w:t>
      </w:r>
      <w:r w:rsidRPr="001A39EA">
        <w:rPr>
          <w:rFonts w:ascii="SofiaSans" w:hAnsi="SofiaSans"/>
          <w:b/>
          <w:sz w:val="24"/>
          <w:szCs w:val="24"/>
          <w:lang w:val="bg-BG"/>
        </w:rPr>
        <w:t xml:space="preserve">„Морски свят“, Поземлен имот - </w:t>
      </w:r>
      <w:r w:rsidR="00076118">
        <w:rPr>
          <w:rFonts w:ascii="SofiaSans" w:hAnsi="SofiaSans"/>
          <w:b/>
          <w:sz w:val="24"/>
          <w:szCs w:val="24"/>
          <w:lang w:val="bg-BG"/>
        </w:rPr>
        <w:t>68134.</w:t>
      </w:r>
      <w:r w:rsidR="002F4C70">
        <w:rPr>
          <w:rFonts w:ascii="SofiaSans" w:hAnsi="SofiaSans"/>
          <w:b/>
          <w:sz w:val="24"/>
          <w:szCs w:val="24"/>
          <w:lang w:val="bg-BG"/>
        </w:rPr>
        <w:t>1375.</w:t>
      </w:r>
      <w:r w:rsidRPr="001A39EA">
        <w:rPr>
          <w:rFonts w:ascii="SofiaSans" w:hAnsi="SofiaSans"/>
          <w:b/>
          <w:sz w:val="24"/>
          <w:szCs w:val="24"/>
          <w:lang w:val="bg-BG"/>
        </w:rPr>
        <w:t>2011</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Настоящият проект</w:t>
      </w:r>
      <w:r w:rsidR="00076118">
        <w:rPr>
          <w:rFonts w:ascii="SofiaSans" w:hAnsi="SofiaSans"/>
          <w:sz w:val="24"/>
          <w:szCs w:val="24"/>
          <w:lang w:val="bg-BG"/>
        </w:rPr>
        <w:t xml:space="preserve"> </w:t>
      </w:r>
      <w:r w:rsidRPr="007E685D">
        <w:rPr>
          <w:rFonts w:ascii="SofiaSans" w:hAnsi="SofiaSans"/>
          <w:sz w:val="24"/>
          <w:szCs w:val="24"/>
          <w:lang w:val="bg-BG"/>
        </w:rPr>
        <w:t>разработва зелени</w:t>
      </w:r>
      <w:r w:rsidR="00076118">
        <w:rPr>
          <w:rFonts w:ascii="SofiaSans" w:hAnsi="SofiaSans"/>
          <w:sz w:val="24"/>
          <w:szCs w:val="24"/>
          <w:lang w:val="bg-BG"/>
        </w:rPr>
        <w:t xml:space="preserve"> </w:t>
      </w: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в част от</w:t>
      </w:r>
      <w:r w:rsidR="00076118">
        <w:rPr>
          <w:rFonts w:ascii="SofiaSans" w:hAnsi="SofiaSans"/>
          <w:sz w:val="24"/>
          <w:szCs w:val="24"/>
          <w:lang w:val="bg-BG"/>
        </w:rPr>
        <w:t xml:space="preserve"> </w:t>
      </w:r>
      <w:r w:rsidRPr="007E685D">
        <w:rPr>
          <w:rFonts w:ascii="SofiaSans" w:hAnsi="SofiaSans"/>
          <w:sz w:val="24"/>
          <w:szCs w:val="24"/>
          <w:lang w:val="bg-BG"/>
        </w:rPr>
        <w:t>територията на „Северен</w:t>
      </w:r>
      <w:r w:rsidR="00076118">
        <w:rPr>
          <w:rFonts w:ascii="SofiaSans" w:hAnsi="SofiaSans"/>
          <w:sz w:val="24"/>
          <w:szCs w:val="24"/>
          <w:lang w:val="bg-BG"/>
        </w:rPr>
        <w:t xml:space="preserve"> </w:t>
      </w:r>
      <w:r w:rsidRPr="007E685D">
        <w:rPr>
          <w:rFonts w:ascii="SofiaSans" w:hAnsi="SofiaSans"/>
          <w:sz w:val="24"/>
          <w:szCs w:val="24"/>
          <w:lang w:val="bg-BG"/>
        </w:rPr>
        <w:t>парк“ - град</w:t>
      </w:r>
      <w:r w:rsidR="00076118">
        <w:rPr>
          <w:rFonts w:ascii="SofiaSans" w:hAnsi="SofiaSans"/>
          <w:sz w:val="24"/>
          <w:szCs w:val="24"/>
          <w:lang w:val="bg-BG"/>
        </w:rPr>
        <w:t xml:space="preserve"> </w:t>
      </w:r>
      <w:r w:rsidRPr="007E685D">
        <w:rPr>
          <w:rFonts w:ascii="SofiaSans" w:hAnsi="SofiaSans"/>
          <w:sz w:val="24"/>
          <w:szCs w:val="24"/>
          <w:lang w:val="bg-BG"/>
        </w:rPr>
        <w:t>София</w:t>
      </w:r>
      <w:r w:rsidR="00076118">
        <w:rPr>
          <w:rFonts w:ascii="SofiaSans" w:hAnsi="SofiaSans"/>
          <w:sz w:val="24"/>
          <w:szCs w:val="24"/>
          <w:lang w:val="bg-BG"/>
        </w:rPr>
        <w:t xml:space="preserve"> </w:t>
      </w:r>
      <w:r w:rsidRPr="007E685D">
        <w:rPr>
          <w:rFonts w:ascii="SofiaSans" w:hAnsi="SofiaSans"/>
          <w:sz w:val="24"/>
          <w:szCs w:val="24"/>
          <w:lang w:val="bg-BG"/>
        </w:rPr>
        <w:t>в поземлен</w:t>
      </w:r>
      <w:r w:rsidR="00076118">
        <w:rPr>
          <w:rFonts w:ascii="SofiaSans" w:hAnsi="SofiaSans"/>
          <w:sz w:val="24"/>
          <w:szCs w:val="24"/>
          <w:lang w:val="bg-BG"/>
        </w:rPr>
        <w:t xml:space="preserve"> </w:t>
      </w:r>
      <w:r w:rsidRPr="007E685D">
        <w:rPr>
          <w:rFonts w:ascii="SofiaSans" w:hAnsi="SofiaSans"/>
          <w:sz w:val="24"/>
          <w:szCs w:val="24"/>
          <w:lang w:val="bg-BG"/>
        </w:rPr>
        <w:t xml:space="preserve">имот с номер ПИ - </w:t>
      </w:r>
      <w:r w:rsidR="00076118">
        <w:rPr>
          <w:rFonts w:ascii="SofiaSans" w:hAnsi="SofiaSans"/>
          <w:sz w:val="24"/>
          <w:szCs w:val="24"/>
          <w:lang w:val="bg-BG"/>
        </w:rPr>
        <w:t>68134.</w:t>
      </w:r>
      <w:r w:rsidR="002F4C70">
        <w:rPr>
          <w:rFonts w:ascii="SofiaSans" w:hAnsi="SofiaSans"/>
          <w:sz w:val="24"/>
          <w:szCs w:val="24"/>
          <w:lang w:val="bg-BG"/>
        </w:rPr>
        <w:t>1375.</w:t>
      </w:r>
      <w:r w:rsidRPr="007E685D">
        <w:rPr>
          <w:rFonts w:ascii="SofiaSans" w:hAnsi="SofiaSans"/>
          <w:sz w:val="24"/>
          <w:szCs w:val="24"/>
          <w:lang w:val="bg-BG"/>
        </w:rPr>
        <w:t>2011</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предвидени за озеленяване по проект:</w:t>
      </w:r>
      <w:r w:rsidR="00076118">
        <w:rPr>
          <w:rFonts w:ascii="SofiaSans" w:hAnsi="SofiaSans"/>
          <w:sz w:val="24"/>
          <w:szCs w:val="24"/>
          <w:lang w:val="bg-BG"/>
        </w:rPr>
        <w:t xml:space="preserve"> </w:t>
      </w:r>
      <w:r w:rsidRPr="007E685D">
        <w:rPr>
          <w:rFonts w:ascii="SofiaSans" w:hAnsi="SofiaSans"/>
          <w:sz w:val="24"/>
          <w:szCs w:val="24"/>
          <w:lang w:val="bg-BG"/>
        </w:rPr>
        <w:t xml:space="preserve">В поземлен имот - </w:t>
      </w:r>
      <w:r w:rsidR="00076118">
        <w:rPr>
          <w:rFonts w:ascii="SofiaSans" w:hAnsi="SofiaSans"/>
          <w:sz w:val="24"/>
          <w:szCs w:val="24"/>
          <w:lang w:val="bg-BG"/>
        </w:rPr>
        <w:t>68134.</w:t>
      </w:r>
      <w:r w:rsidR="002F4C70">
        <w:rPr>
          <w:rFonts w:ascii="SofiaSans" w:hAnsi="SofiaSans"/>
          <w:sz w:val="24"/>
          <w:szCs w:val="24"/>
          <w:lang w:val="bg-BG"/>
        </w:rPr>
        <w:t>1375.</w:t>
      </w:r>
      <w:r w:rsidRPr="007E685D">
        <w:rPr>
          <w:rFonts w:ascii="SofiaSans" w:hAnsi="SofiaSans"/>
          <w:sz w:val="24"/>
          <w:szCs w:val="24"/>
          <w:lang w:val="bg-BG"/>
        </w:rPr>
        <w:t>2011 -</w:t>
      </w:r>
      <w:r w:rsidR="00076118">
        <w:rPr>
          <w:rFonts w:ascii="SofiaSans" w:hAnsi="SofiaSans"/>
          <w:sz w:val="24"/>
          <w:szCs w:val="24"/>
          <w:lang w:val="bg-BG"/>
        </w:rPr>
        <w:t xml:space="preserve"> </w:t>
      </w:r>
      <w:r w:rsidRPr="007E685D">
        <w:rPr>
          <w:rFonts w:ascii="SofiaSans" w:hAnsi="SofiaSans"/>
          <w:sz w:val="24"/>
          <w:szCs w:val="24"/>
          <w:lang w:val="bg-BG"/>
        </w:rPr>
        <w:t>2 208,84 м2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Цел на проектната разработка е подобряване качеството на средата и</w:t>
      </w:r>
      <w:r w:rsidR="00076118">
        <w:rPr>
          <w:rFonts w:ascii="SofiaSans" w:hAnsi="SofiaSans"/>
          <w:sz w:val="24"/>
          <w:szCs w:val="24"/>
          <w:lang w:val="bg-BG"/>
        </w:rPr>
        <w:t xml:space="preserve"> </w:t>
      </w:r>
      <w:r w:rsidRPr="007E685D">
        <w:rPr>
          <w:rFonts w:ascii="SofiaSans" w:hAnsi="SofiaSans"/>
          <w:sz w:val="24"/>
          <w:szCs w:val="24"/>
          <w:lang w:val="bg-BG"/>
        </w:rPr>
        <w:t>условията</w:t>
      </w:r>
      <w:r w:rsidR="00076118">
        <w:rPr>
          <w:rFonts w:ascii="SofiaSans" w:hAnsi="SofiaSans"/>
          <w:sz w:val="24"/>
          <w:szCs w:val="24"/>
          <w:lang w:val="bg-BG"/>
        </w:rPr>
        <w:t xml:space="preserve"> </w:t>
      </w:r>
      <w:r w:rsidRPr="007E685D">
        <w:rPr>
          <w:rFonts w:ascii="SofiaSans" w:hAnsi="SofiaSans"/>
          <w:sz w:val="24"/>
          <w:szCs w:val="24"/>
          <w:lang w:val="bg-BG"/>
        </w:rPr>
        <w:t>за отдих</w:t>
      </w:r>
      <w:r w:rsidR="00076118">
        <w:rPr>
          <w:rFonts w:ascii="SofiaSans" w:hAnsi="SofiaSans"/>
          <w:sz w:val="24"/>
          <w:szCs w:val="24"/>
          <w:lang w:val="bg-BG"/>
        </w:rPr>
        <w:t xml:space="preserve"> </w:t>
      </w:r>
      <w:r w:rsidRPr="007E685D">
        <w:rPr>
          <w:rFonts w:ascii="SofiaSans" w:hAnsi="SofiaSans"/>
          <w:sz w:val="24"/>
          <w:szCs w:val="24"/>
          <w:lang w:val="bg-BG"/>
        </w:rPr>
        <w:t>чрез</w:t>
      </w:r>
      <w:r w:rsidR="00076118">
        <w:rPr>
          <w:rFonts w:ascii="SofiaSans" w:hAnsi="SofiaSans"/>
          <w:sz w:val="24"/>
          <w:szCs w:val="24"/>
          <w:lang w:val="bg-BG"/>
        </w:rPr>
        <w:t xml:space="preserve"> </w:t>
      </w:r>
      <w:r w:rsidRPr="007E685D">
        <w:rPr>
          <w:rFonts w:ascii="SofiaSans" w:hAnsi="SofiaSans"/>
          <w:sz w:val="24"/>
          <w:szCs w:val="24"/>
          <w:lang w:val="bg-BG"/>
        </w:rPr>
        <w:t>надграждане</w:t>
      </w:r>
      <w:r w:rsidR="00076118">
        <w:rPr>
          <w:rFonts w:ascii="SofiaSans" w:hAnsi="SofiaSans"/>
          <w:sz w:val="24"/>
          <w:szCs w:val="24"/>
          <w:lang w:val="bg-BG"/>
        </w:rPr>
        <w:t xml:space="preserve"> </w:t>
      </w:r>
      <w:r w:rsidRPr="007E685D">
        <w:rPr>
          <w:rFonts w:ascii="SofiaSans" w:hAnsi="SofiaSans"/>
          <w:sz w:val="24"/>
          <w:szCs w:val="24"/>
          <w:lang w:val="bg-BG"/>
        </w:rPr>
        <w:t>на съществуващата</w:t>
      </w:r>
      <w:r w:rsidR="00076118">
        <w:rPr>
          <w:rFonts w:ascii="SofiaSans" w:hAnsi="SofiaSans"/>
          <w:sz w:val="24"/>
          <w:szCs w:val="24"/>
          <w:lang w:val="bg-BG"/>
        </w:rPr>
        <w:t xml:space="preserve"> </w:t>
      </w:r>
      <w:r w:rsidRPr="007E685D">
        <w:rPr>
          <w:rFonts w:ascii="SofiaSans" w:hAnsi="SofiaSans"/>
          <w:sz w:val="24"/>
          <w:szCs w:val="24"/>
          <w:lang w:val="bg-BG"/>
        </w:rPr>
        <w:t xml:space="preserve">растителност.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Новозалесените</w:t>
      </w:r>
      <w:r w:rsidR="00076118">
        <w:rPr>
          <w:rFonts w:ascii="SofiaSans" w:hAnsi="SofiaSans"/>
          <w:sz w:val="24"/>
          <w:szCs w:val="24"/>
          <w:lang w:val="bg-BG"/>
        </w:rPr>
        <w:t xml:space="preserve"> </w:t>
      </w:r>
      <w:r w:rsidRPr="007E685D">
        <w:rPr>
          <w:rFonts w:ascii="SofiaSans" w:hAnsi="SofiaSans"/>
          <w:sz w:val="24"/>
          <w:szCs w:val="24"/>
          <w:lang w:val="bg-BG"/>
        </w:rPr>
        <w:t>площи са разпределени, така че да допълнят съществуващите, които със своята специфична форма определят</w:t>
      </w:r>
      <w:r w:rsidR="00076118">
        <w:rPr>
          <w:rFonts w:ascii="SofiaSans" w:hAnsi="SofiaSans"/>
          <w:sz w:val="24"/>
          <w:szCs w:val="24"/>
          <w:lang w:val="bg-BG"/>
        </w:rPr>
        <w:t xml:space="preserve"> </w:t>
      </w:r>
      <w:r w:rsidRPr="007E685D">
        <w:rPr>
          <w:rFonts w:ascii="SofiaSans" w:hAnsi="SofiaSans"/>
          <w:sz w:val="24"/>
          <w:szCs w:val="24"/>
          <w:lang w:val="bg-BG"/>
        </w:rPr>
        <w:t>начина на разположение на новопроектираната</w:t>
      </w:r>
      <w:r w:rsidR="00076118">
        <w:rPr>
          <w:rFonts w:ascii="SofiaSans" w:hAnsi="SofiaSans"/>
          <w:sz w:val="24"/>
          <w:szCs w:val="24"/>
          <w:lang w:val="bg-BG"/>
        </w:rPr>
        <w:t xml:space="preserve"> </w:t>
      </w:r>
      <w:r w:rsidRPr="007E685D">
        <w:rPr>
          <w:rFonts w:ascii="SofiaSans" w:hAnsi="SofiaSans"/>
          <w:sz w:val="24"/>
          <w:szCs w:val="24"/>
          <w:lang w:val="bg-BG"/>
        </w:rPr>
        <w:t xml:space="preserve">растителност.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w:t>
      </w:r>
      <w:r w:rsidR="00076118">
        <w:rPr>
          <w:rFonts w:ascii="SofiaSans" w:hAnsi="SofiaSans"/>
          <w:sz w:val="24"/>
          <w:szCs w:val="24"/>
          <w:lang w:val="bg-BG"/>
        </w:rPr>
        <w:t xml:space="preserve"> </w:t>
      </w:r>
      <w:r w:rsidRPr="007E685D">
        <w:rPr>
          <w:rFonts w:ascii="SofiaSans" w:hAnsi="SofiaSans"/>
          <w:sz w:val="24"/>
          <w:szCs w:val="24"/>
          <w:lang w:val="bg-BG"/>
        </w:rPr>
        <w:t>проектирането на площите са използвани</w:t>
      </w:r>
      <w:r w:rsidR="00076118">
        <w:rPr>
          <w:rFonts w:ascii="SofiaSans" w:hAnsi="SofiaSans"/>
          <w:sz w:val="24"/>
          <w:szCs w:val="24"/>
          <w:lang w:val="bg-BG"/>
        </w:rPr>
        <w:t xml:space="preserve"> </w:t>
      </w:r>
      <w:r w:rsidRPr="007E685D">
        <w:rPr>
          <w:rFonts w:ascii="SofiaSans" w:hAnsi="SofiaSans"/>
          <w:sz w:val="24"/>
          <w:szCs w:val="24"/>
          <w:lang w:val="bg-BG"/>
        </w:rPr>
        <w:t>дървесни</w:t>
      </w:r>
      <w:r w:rsidR="00076118">
        <w:rPr>
          <w:rFonts w:ascii="SofiaSans" w:hAnsi="SofiaSans"/>
          <w:sz w:val="24"/>
          <w:szCs w:val="24"/>
          <w:lang w:val="bg-BG"/>
        </w:rPr>
        <w:t xml:space="preserve"> </w:t>
      </w:r>
      <w:r w:rsidRPr="007E685D">
        <w:rPr>
          <w:rFonts w:ascii="SofiaSans" w:hAnsi="SofiaSans"/>
          <w:sz w:val="24"/>
          <w:szCs w:val="24"/>
          <w:lang w:val="bg-BG"/>
        </w:rPr>
        <w:t>и храстови</w:t>
      </w:r>
      <w:r w:rsidR="00076118">
        <w:rPr>
          <w:rFonts w:ascii="SofiaSans" w:hAnsi="SofiaSans"/>
          <w:sz w:val="24"/>
          <w:szCs w:val="24"/>
          <w:lang w:val="bg-BG"/>
        </w:rPr>
        <w:t xml:space="preserve"> </w:t>
      </w:r>
      <w:r w:rsidRPr="007E685D">
        <w:rPr>
          <w:rFonts w:ascii="SofiaSans" w:hAnsi="SofiaSans"/>
          <w:sz w:val="24"/>
          <w:szCs w:val="24"/>
          <w:lang w:val="bg-BG"/>
        </w:rPr>
        <w:t>видове с</w:t>
      </w:r>
      <w:r w:rsidR="00076118">
        <w:rPr>
          <w:rFonts w:ascii="SofiaSans" w:hAnsi="SofiaSans"/>
          <w:sz w:val="24"/>
          <w:szCs w:val="24"/>
          <w:lang w:val="bg-BG"/>
        </w:rPr>
        <w:t xml:space="preserve"> </w:t>
      </w:r>
      <w:r w:rsidRPr="007E685D">
        <w:rPr>
          <w:rFonts w:ascii="SofiaSans" w:hAnsi="SofiaSans"/>
          <w:sz w:val="24"/>
          <w:szCs w:val="24"/>
          <w:lang w:val="bg-BG"/>
        </w:rPr>
        <w:t>доказани</w:t>
      </w:r>
      <w:r w:rsidR="00076118">
        <w:rPr>
          <w:rFonts w:ascii="SofiaSans" w:hAnsi="SofiaSans"/>
          <w:sz w:val="24"/>
          <w:szCs w:val="24"/>
          <w:lang w:val="bg-BG"/>
        </w:rPr>
        <w:t xml:space="preserve"> </w:t>
      </w:r>
      <w:r w:rsidRPr="007E685D">
        <w:rPr>
          <w:rFonts w:ascii="SofiaSans" w:hAnsi="SofiaSans"/>
          <w:sz w:val="24"/>
          <w:szCs w:val="24"/>
          <w:lang w:val="bg-BG"/>
        </w:rPr>
        <w:t xml:space="preserve">качества в борбата с ограничаване на разпространението на ФПЧ и съобразени със списъка на препоръчителни растителни видове с принос за намаляване на вторичното </w:t>
      </w:r>
      <w:proofErr w:type="spellStart"/>
      <w:r w:rsidRPr="007E685D">
        <w:rPr>
          <w:rFonts w:ascii="SofiaSans" w:hAnsi="SofiaSans"/>
          <w:sz w:val="24"/>
          <w:szCs w:val="24"/>
          <w:lang w:val="bg-BG"/>
        </w:rPr>
        <w:t>разпрашаване</w:t>
      </w:r>
      <w:proofErr w:type="spellEnd"/>
      <w:r w:rsidRPr="007E685D">
        <w:rPr>
          <w:rFonts w:ascii="SofiaSans" w:hAnsi="SofiaSans"/>
          <w:sz w:val="24"/>
          <w:szCs w:val="24"/>
          <w:lang w:val="bg-BG"/>
        </w:rPr>
        <w:t>, като в същото време увеличават</w:t>
      </w:r>
      <w:r w:rsidR="00076118">
        <w:rPr>
          <w:rFonts w:ascii="SofiaSans" w:hAnsi="SofiaSans"/>
          <w:sz w:val="24"/>
          <w:szCs w:val="24"/>
          <w:lang w:val="bg-BG"/>
        </w:rPr>
        <w:t xml:space="preserve"> </w:t>
      </w:r>
      <w:r w:rsidRPr="007E685D">
        <w:rPr>
          <w:rFonts w:ascii="SofiaSans" w:hAnsi="SofiaSans"/>
          <w:sz w:val="24"/>
          <w:szCs w:val="24"/>
          <w:lang w:val="bg-BG"/>
        </w:rPr>
        <w:t>биоразнообразието в средата.</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В по-ограничените по отношение на площ места</w:t>
      </w:r>
      <w:r w:rsidR="00076118">
        <w:rPr>
          <w:rFonts w:ascii="SofiaSans" w:hAnsi="SofiaSans"/>
          <w:sz w:val="24"/>
          <w:szCs w:val="24"/>
          <w:lang w:val="bg-BG"/>
        </w:rPr>
        <w:t xml:space="preserve"> </w:t>
      </w:r>
      <w:r w:rsidRPr="007E685D">
        <w:rPr>
          <w:rFonts w:ascii="SofiaSans" w:hAnsi="SofiaSans"/>
          <w:sz w:val="24"/>
          <w:szCs w:val="24"/>
          <w:lang w:val="bg-BG"/>
        </w:rPr>
        <w:t>приоритет</w:t>
      </w:r>
      <w:r w:rsidR="00076118">
        <w:rPr>
          <w:rFonts w:ascii="SofiaSans" w:hAnsi="SofiaSans"/>
          <w:sz w:val="24"/>
          <w:szCs w:val="24"/>
          <w:lang w:val="bg-BG"/>
        </w:rPr>
        <w:t xml:space="preserve"> </w:t>
      </w:r>
      <w:r w:rsidRPr="007E685D">
        <w:rPr>
          <w:rFonts w:ascii="SofiaSans" w:hAnsi="SofiaSans"/>
          <w:sz w:val="24"/>
          <w:szCs w:val="24"/>
          <w:lang w:val="bg-BG"/>
        </w:rPr>
        <w:t>са храстите и полухрастите.</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 Композициите от </w:t>
      </w:r>
      <w:r w:rsidR="00076118">
        <w:rPr>
          <w:rFonts w:ascii="SofiaSans" w:hAnsi="SofiaSans"/>
          <w:sz w:val="24"/>
          <w:szCs w:val="24"/>
          <w:lang w:val="bg-BG"/>
        </w:rPr>
        <w:t>по-</w:t>
      </w:r>
      <w:r w:rsidRPr="007E685D">
        <w:rPr>
          <w:rFonts w:ascii="SofiaSans" w:hAnsi="SofiaSans"/>
          <w:sz w:val="24"/>
          <w:szCs w:val="24"/>
          <w:lang w:val="bg-BG"/>
        </w:rPr>
        <w:t xml:space="preserve">ниски и </w:t>
      </w:r>
      <w:r w:rsidR="00076118">
        <w:rPr>
          <w:rFonts w:ascii="SofiaSans" w:hAnsi="SofiaSans"/>
          <w:sz w:val="24"/>
          <w:szCs w:val="24"/>
          <w:lang w:val="bg-BG"/>
        </w:rPr>
        <w:t>по-</w:t>
      </w:r>
      <w:r w:rsidRPr="007E685D">
        <w:rPr>
          <w:rFonts w:ascii="SofiaSans" w:hAnsi="SofiaSans"/>
          <w:sz w:val="24"/>
          <w:szCs w:val="24"/>
          <w:lang w:val="bg-BG"/>
        </w:rPr>
        <w:t>високи дървесни</w:t>
      </w:r>
      <w:r w:rsidR="00076118">
        <w:rPr>
          <w:rFonts w:ascii="SofiaSans" w:hAnsi="SofiaSans"/>
          <w:sz w:val="24"/>
          <w:szCs w:val="24"/>
          <w:lang w:val="bg-BG"/>
        </w:rPr>
        <w:t xml:space="preserve"> </w:t>
      </w:r>
      <w:r w:rsidRPr="007E685D">
        <w:rPr>
          <w:rFonts w:ascii="SofiaSans" w:hAnsi="SofiaSans"/>
          <w:sz w:val="24"/>
          <w:szCs w:val="24"/>
          <w:lang w:val="bg-BG"/>
        </w:rPr>
        <w:t>видове</w:t>
      </w:r>
      <w:r w:rsidR="00076118">
        <w:rPr>
          <w:rFonts w:ascii="SofiaSans" w:hAnsi="SofiaSans"/>
          <w:sz w:val="24"/>
          <w:szCs w:val="24"/>
          <w:lang w:val="bg-BG"/>
        </w:rPr>
        <w:t xml:space="preserve"> </w:t>
      </w:r>
      <w:r w:rsidRPr="007E685D">
        <w:rPr>
          <w:rFonts w:ascii="SofiaSans" w:hAnsi="SofiaSans"/>
          <w:sz w:val="24"/>
          <w:szCs w:val="24"/>
          <w:lang w:val="bg-BG"/>
        </w:rPr>
        <w:t xml:space="preserve">и храсти се предвиждат като вълнообразна, вертикална структура с пейзажен </w:t>
      </w:r>
      <w:proofErr w:type="spellStart"/>
      <w:r w:rsidRPr="007E685D">
        <w:rPr>
          <w:rFonts w:ascii="SofiaSans" w:hAnsi="SofiaSans"/>
          <w:sz w:val="24"/>
          <w:szCs w:val="24"/>
          <w:lang w:val="bg-BG"/>
        </w:rPr>
        <w:t>рисунак</w:t>
      </w:r>
      <w:proofErr w:type="spellEnd"/>
      <w:r w:rsidRPr="007E685D">
        <w:rPr>
          <w:rFonts w:ascii="SofiaSans" w:hAnsi="SofiaSans"/>
          <w:sz w:val="24"/>
          <w:szCs w:val="24"/>
          <w:lang w:val="bg-BG"/>
        </w:rPr>
        <w:t>, който се вписва в околното пространство.</w:t>
      </w:r>
    </w:p>
    <w:p w:rsidR="007E685D" w:rsidRPr="007E685D" w:rsidRDefault="007E685D" w:rsidP="002F4C70">
      <w:pPr>
        <w:spacing w:before="120" w:after="0" w:line="259" w:lineRule="auto"/>
        <w:jc w:val="both"/>
        <w:rPr>
          <w:rFonts w:ascii="SofiaSans" w:hAnsi="SofiaSans"/>
          <w:sz w:val="24"/>
          <w:szCs w:val="24"/>
          <w:lang w:val="bg-BG"/>
        </w:rPr>
      </w:pPr>
      <w:proofErr w:type="spellStart"/>
      <w:r w:rsidRPr="007E685D">
        <w:rPr>
          <w:rFonts w:ascii="SofiaSans" w:hAnsi="SofiaSans"/>
          <w:sz w:val="24"/>
          <w:szCs w:val="24"/>
          <w:lang w:val="bg-BG"/>
        </w:rPr>
        <w:t>Нопроектираната</w:t>
      </w:r>
      <w:proofErr w:type="spellEnd"/>
      <w:r w:rsidRPr="007E685D">
        <w:rPr>
          <w:rFonts w:ascii="SofiaSans" w:hAnsi="SofiaSans"/>
          <w:sz w:val="24"/>
          <w:szCs w:val="24"/>
          <w:lang w:val="bg-BG"/>
        </w:rPr>
        <w:t xml:space="preserve"> растителност е съобразена със съществуващите площи и растителност, като са спазени нужните отстояния.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Взети са предвид препоръчаните размери</w:t>
      </w:r>
      <w:r w:rsidR="00076118">
        <w:rPr>
          <w:rFonts w:ascii="SofiaSans" w:hAnsi="SofiaSans"/>
          <w:sz w:val="24"/>
          <w:szCs w:val="24"/>
          <w:lang w:val="bg-BG"/>
        </w:rPr>
        <w:t xml:space="preserve"> </w:t>
      </w:r>
      <w:r w:rsidRPr="007E685D">
        <w:rPr>
          <w:rFonts w:ascii="SofiaSans" w:hAnsi="SofiaSans"/>
          <w:sz w:val="24"/>
          <w:szCs w:val="24"/>
          <w:lang w:val="bg-BG"/>
        </w:rPr>
        <w:t xml:space="preserve">на отстояния - за храсти - 1.5 m, за </w:t>
      </w:r>
      <w:r w:rsidR="00076118">
        <w:rPr>
          <w:rFonts w:ascii="SofiaSans" w:hAnsi="SofiaSans"/>
          <w:sz w:val="24"/>
          <w:szCs w:val="24"/>
          <w:lang w:val="bg-BG"/>
        </w:rPr>
        <w:t>по-</w:t>
      </w:r>
      <w:r w:rsidRPr="007E685D">
        <w:rPr>
          <w:rFonts w:ascii="SofiaSans" w:hAnsi="SofiaSans"/>
          <w:sz w:val="24"/>
          <w:szCs w:val="24"/>
          <w:lang w:val="bg-BG"/>
        </w:rPr>
        <w:t>ниски дървета - 3.5 m, а за високи - 5 m., така че да има естествена циркулация</w:t>
      </w:r>
      <w:r w:rsidR="00076118">
        <w:rPr>
          <w:rFonts w:ascii="SofiaSans" w:hAnsi="SofiaSans"/>
          <w:sz w:val="24"/>
          <w:szCs w:val="24"/>
          <w:lang w:val="bg-BG"/>
        </w:rPr>
        <w:t xml:space="preserve"> </w:t>
      </w:r>
      <w:r w:rsidRPr="007E685D">
        <w:rPr>
          <w:rFonts w:ascii="SofiaSans" w:hAnsi="SofiaSans"/>
          <w:sz w:val="24"/>
          <w:szCs w:val="24"/>
          <w:lang w:val="bg-BG"/>
        </w:rPr>
        <w:t>на въздух между растенията и активна реализация на събиране на ФПЧ.</w:t>
      </w:r>
    </w:p>
    <w:p w:rsidR="007E685D" w:rsidRPr="00076118" w:rsidRDefault="007E685D" w:rsidP="002F4C70">
      <w:pPr>
        <w:spacing w:before="120" w:after="0" w:line="259" w:lineRule="auto"/>
        <w:jc w:val="both"/>
        <w:rPr>
          <w:rFonts w:ascii="SofiaSans" w:hAnsi="SofiaSans"/>
          <w:b/>
          <w:sz w:val="24"/>
          <w:szCs w:val="24"/>
          <w:lang w:val="bg-BG"/>
        </w:rPr>
      </w:pPr>
      <w:r w:rsidRPr="00076118">
        <w:rPr>
          <w:rFonts w:ascii="SofiaSans" w:hAnsi="SofiaSans"/>
          <w:b/>
          <w:sz w:val="24"/>
          <w:szCs w:val="24"/>
          <w:lang w:val="bg-BG"/>
        </w:rPr>
        <w:t>7.</w:t>
      </w:r>
      <w:r w:rsidRPr="00076118">
        <w:rPr>
          <w:rFonts w:ascii="SofiaSans" w:hAnsi="SofiaSans"/>
          <w:b/>
          <w:sz w:val="24"/>
          <w:szCs w:val="24"/>
          <w:lang w:val="bg-BG"/>
        </w:rPr>
        <w:tab/>
        <w:t>Обект: Бул. „Тодор Александров“ -</w:t>
      </w:r>
      <w:r w:rsidR="00076118" w:rsidRPr="00076118">
        <w:rPr>
          <w:rFonts w:ascii="SofiaSans" w:hAnsi="SofiaSans"/>
          <w:b/>
          <w:sz w:val="24"/>
          <w:szCs w:val="24"/>
          <w:lang w:val="bg-BG"/>
        </w:rPr>
        <w:t xml:space="preserve"> </w:t>
      </w:r>
      <w:r w:rsidRPr="00076118">
        <w:rPr>
          <w:rFonts w:ascii="SofiaSans" w:hAnsi="SofiaSans"/>
          <w:b/>
          <w:sz w:val="24"/>
          <w:szCs w:val="24"/>
          <w:lang w:val="bg-BG"/>
        </w:rPr>
        <w:t xml:space="preserve">ПИ </w:t>
      </w:r>
      <w:r w:rsidR="00076118">
        <w:rPr>
          <w:rFonts w:ascii="SofiaSans" w:hAnsi="SofiaSans"/>
          <w:b/>
          <w:sz w:val="24"/>
          <w:szCs w:val="24"/>
          <w:lang w:val="bg-BG"/>
        </w:rPr>
        <w:t>68134.1203.</w:t>
      </w:r>
      <w:r w:rsidRPr="00076118">
        <w:rPr>
          <w:rFonts w:ascii="SofiaSans" w:hAnsi="SofiaSans"/>
          <w:b/>
          <w:sz w:val="24"/>
          <w:szCs w:val="24"/>
          <w:lang w:val="bg-BG"/>
        </w:rPr>
        <w:t>962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Обхватът</w:t>
      </w:r>
      <w:r w:rsidR="00076118">
        <w:rPr>
          <w:rFonts w:ascii="SofiaSans" w:hAnsi="SofiaSans"/>
          <w:sz w:val="24"/>
          <w:szCs w:val="24"/>
          <w:lang w:val="bg-BG"/>
        </w:rPr>
        <w:t xml:space="preserve"> </w:t>
      </w:r>
      <w:r w:rsidRPr="007E685D">
        <w:rPr>
          <w:rFonts w:ascii="SofiaSans" w:hAnsi="SofiaSans"/>
          <w:sz w:val="24"/>
          <w:szCs w:val="24"/>
          <w:lang w:val="bg-BG"/>
        </w:rPr>
        <w:t>на</w:t>
      </w:r>
      <w:r w:rsidR="00076118">
        <w:rPr>
          <w:rFonts w:ascii="SofiaSans" w:hAnsi="SofiaSans"/>
          <w:sz w:val="24"/>
          <w:szCs w:val="24"/>
          <w:lang w:val="bg-BG"/>
        </w:rPr>
        <w:t xml:space="preserve"> </w:t>
      </w:r>
      <w:r w:rsidRPr="007E685D">
        <w:rPr>
          <w:rFonts w:ascii="SofiaSans" w:hAnsi="SofiaSans"/>
          <w:sz w:val="24"/>
          <w:szCs w:val="24"/>
          <w:lang w:val="bg-BG"/>
        </w:rPr>
        <w:t>представения</w:t>
      </w:r>
      <w:r w:rsidR="00076118">
        <w:rPr>
          <w:rFonts w:ascii="SofiaSans" w:hAnsi="SofiaSans"/>
          <w:sz w:val="24"/>
          <w:szCs w:val="24"/>
          <w:lang w:val="bg-BG"/>
        </w:rPr>
        <w:t xml:space="preserve"> </w:t>
      </w:r>
      <w:r w:rsidRPr="007E685D">
        <w:rPr>
          <w:rFonts w:ascii="SofiaSans" w:hAnsi="SofiaSans"/>
          <w:sz w:val="24"/>
          <w:szCs w:val="24"/>
          <w:lang w:val="bg-BG"/>
        </w:rPr>
        <w:t>проект</w:t>
      </w:r>
      <w:r w:rsidR="00076118">
        <w:rPr>
          <w:rFonts w:ascii="SofiaSans" w:hAnsi="SofiaSans"/>
          <w:sz w:val="24"/>
          <w:szCs w:val="24"/>
          <w:lang w:val="bg-BG"/>
        </w:rPr>
        <w:t xml:space="preserve"> </w:t>
      </w:r>
      <w:r w:rsidRPr="007E685D">
        <w:rPr>
          <w:rFonts w:ascii="SofiaSans" w:hAnsi="SofiaSans"/>
          <w:sz w:val="24"/>
          <w:szCs w:val="24"/>
          <w:lang w:val="bg-BG"/>
        </w:rPr>
        <w:t>включва</w:t>
      </w:r>
      <w:r w:rsidR="00076118">
        <w:rPr>
          <w:rFonts w:ascii="SofiaSans" w:hAnsi="SofiaSans"/>
          <w:sz w:val="24"/>
          <w:szCs w:val="24"/>
          <w:lang w:val="bg-BG"/>
        </w:rPr>
        <w:t xml:space="preserve"> </w:t>
      </w:r>
      <w:r w:rsidRPr="007E685D">
        <w:rPr>
          <w:rFonts w:ascii="SofiaSans" w:hAnsi="SofiaSans"/>
          <w:sz w:val="24"/>
          <w:szCs w:val="24"/>
          <w:lang w:val="bg-BG"/>
        </w:rPr>
        <w:t>поземлен</w:t>
      </w:r>
      <w:r w:rsidR="00076118">
        <w:rPr>
          <w:rFonts w:ascii="SofiaSans" w:hAnsi="SofiaSans"/>
          <w:sz w:val="24"/>
          <w:szCs w:val="24"/>
          <w:lang w:val="bg-BG"/>
        </w:rPr>
        <w:t xml:space="preserve"> </w:t>
      </w:r>
      <w:r w:rsidRPr="007E685D">
        <w:rPr>
          <w:rFonts w:ascii="SofiaSans" w:hAnsi="SofiaSans"/>
          <w:sz w:val="24"/>
          <w:szCs w:val="24"/>
          <w:lang w:val="bg-BG"/>
        </w:rPr>
        <w:t>имот</w:t>
      </w:r>
      <w:r w:rsidR="00076118">
        <w:rPr>
          <w:rFonts w:ascii="SofiaSans" w:hAnsi="SofiaSans"/>
          <w:sz w:val="24"/>
          <w:szCs w:val="24"/>
          <w:lang w:val="bg-BG"/>
        </w:rPr>
        <w:t xml:space="preserve"> </w:t>
      </w:r>
      <w:r w:rsidRPr="007E685D">
        <w:rPr>
          <w:rFonts w:ascii="SofiaSans" w:hAnsi="SofiaSans"/>
          <w:sz w:val="24"/>
          <w:szCs w:val="24"/>
          <w:lang w:val="bg-BG"/>
        </w:rPr>
        <w:t>към</w:t>
      </w:r>
      <w:r w:rsidR="00076118">
        <w:rPr>
          <w:rFonts w:ascii="SofiaSans" w:hAnsi="SofiaSans"/>
          <w:sz w:val="24"/>
          <w:szCs w:val="24"/>
          <w:lang w:val="bg-BG"/>
        </w:rPr>
        <w:t xml:space="preserve"> </w:t>
      </w:r>
      <w:r w:rsidRPr="007E685D">
        <w:rPr>
          <w:rFonts w:ascii="SofiaSans" w:hAnsi="SofiaSans"/>
          <w:sz w:val="24"/>
          <w:szCs w:val="24"/>
          <w:lang w:val="bg-BG"/>
        </w:rPr>
        <w:t xml:space="preserve">бул. „Тодор Александров“ с номер </w:t>
      </w:r>
      <w:r w:rsidR="00076118">
        <w:rPr>
          <w:rFonts w:ascii="SofiaSans" w:hAnsi="SofiaSans"/>
          <w:sz w:val="24"/>
          <w:szCs w:val="24"/>
          <w:lang w:val="bg-BG"/>
        </w:rPr>
        <w:t>68134.1203.</w:t>
      </w:r>
      <w:r w:rsidRPr="007E685D">
        <w:rPr>
          <w:rFonts w:ascii="SofiaSans" w:hAnsi="SofiaSans"/>
          <w:sz w:val="24"/>
          <w:szCs w:val="24"/>
          <w:lang w:val="bg-BG"/>
        </w:rPr>
        <w:t>962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 xml:space="preserve">предвидени за озеленяване по проект: ПИ </w:t>
      </w:r>
      <w:r w:rsidR="00076118">
        <w:rPr>
          <w:rFonts w:ascii="SofiaSans" w:hAnsi="SofiaSans"/>
          <w:sz w:val="24"/>
          <w:szCs w:val="24"/>
          <w:lang w:val="bg-BG"/>
        </w:rPr>
        <w:t>68134.1203.</w:t>
      </w:r>
      <w:r w:rsidRPr="007E685D">
        <w:rPr>
          <w:rFonts w:ascii="SofiaSans" w:hAnsi="SofiaSans"/>
          <w:sz w:val="24"/>
          <w:szCs w:val="24"/>
          <w:lang w:val="bg-BG"/>
        </w:rPr>
        <w:t>962 – 4 409,66 м2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Залесяването по проект в се изпълнява в голяма близост до източника на замърсяване - транспортните средства от различен характер, като по този начин се ограничава възможността за разпръсване на ФПЧ на по-голямо разстояние от линейно-разположената структура.</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Засаждането на видовете по протежение на булеварда се определя от неговото местонахождение като транспортна артерия, преминаваща</w:t>
      </w:r>
      <w:r w:rsidR="00076118">
        <w:rPr>
          <w:rFonts w:ascii="SofiaSans" w:hAnsi="SofiaSans"/>
          <w:sz w:val="24"/>
          <w:szCs w:val="24"/>
          <w:lang w:val="bg-BG"/>
        </w:rPr>
        <w:t xml:space="preserve"> </w:t>
      </w:r>
      <w:r w:rsidRPr="007E685D">
        <w:rPr>
          <w:rFonts w:ascii="SofiaSans" w:hAnsi="SofiaSans"/>
          <w:sz w:val="24"/>
          <w:szCs w:val="24"/>
          <w:lang w:val="bg-BG"/>
        </w:rPr>
        <w:t xml:space="preserve">през града.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Площите, които се озеленяват са с геометрични форми и различни</w:t>
      </w:r>
      <w:r w:rsidR="00076118">
        <w:rPr>
          <w:rFonts w:ascii="SofiaSans" w:hAnsi="SofiaSans"/>
          <w:sz w:val="24"/>
          <w:szCs w:val="24"/>
          <w:lang w:val="bg-BG"/>
        </w:rPr>
        <w:t xml:space="preserve"> </w:t>
      </w:r>
      <w:r w:rsidRPr="007E685D">
        <w:rPr>
          <w:rFonts w:ascii="SofiaSans" w:hAnsi="SofiaSans"/>
          <w:sz w:val="24"/>
          <w:szCs w:val="24"/>
          <w:lang w:val="bg-BG"/>
        </w:rPr>
        <w:t>размери,</w:t>
      </w:r>
      <w:r w:rsidR="00076118">
        <w:rPr>
          <w:rFonts w:ascii="SofiaSans" w:hAnsi="SofiaSans"/>
          <w:sz w:val="24"/>
          <w:szCs w:val="24"/>
          <w:lang w:val="bg-BG"/>
        </w:rPr>
        <w:t xml:space="preserve"> </w:t>
      </w:r>
      <w:r w:rsidRPr="007E685D">
        <w:rPr>
          <w:rFonts w:ascii="SofiaSans" w:hAnsi="SofiaSans"/>
          <w:sz w:val="24"/>
          <w:szCs w:val="24"/>
          <w:lang w:val="bg-BG"/>
        </w:rPr>
        <w:t>като при тях има</w:t>
      </w:r>
      <w:r w:rsidR="00076118">
        <w:rPr>
          <w:rFonts w:ascii="SofiaSans" w:hAnsi="SofiaSans"/>
          <w:sz w:val="24"/>
          <w:szCs w:val="24"/>
          <w:lang w:val="bg-BG"/>
        </w:rPr>
        <w:t xml:space="preserve"> </w:t>
      </w:r>
      <w:r w:rsidRPr="007E685D">
        <w:rPr>
          <w:rFonts w:ascii="SofiaSans" w:hAnsi="SofiaSans"/>
          <w:sz w:val="24"/>
          <w:szCs w:val="24"/>
          <w:lang w:val="bg-BG"/>
        </w:rPr>
        <w:t>възможност и условия за добавяне на растителност с цел надграждане на зелената инфраструктура в градска среда.</w:t>
      </w:r>
      <w:r w:rsidR="00076118">
        <w:rPr>
          <w:rFonts w:ascii="SofiaSans" w:hAnsi="SofiaSans"/>
          <w:sz w:val="24"/>
          <w:szCs w:val="24"/>
          <w:lang w:val="bg-BG"/>
        </w:rPr>
        <w:t xml:space="preserve"> </w:t>
      </w:r>
      <w:r w:rsidRPr="007E685D">
        <w:rPr>
          <w:rFonts w:ascii="SofiaSans" w:hAnsi="SofiaSans"/>
          <w:sz w:val="24"/>
          <w:szCs w:val="24"/>
          <w:lang w:val="bg-BG"/>
        </w:rPr>
        <w:t>Формата на площите определя</w:t>
      </w:r>
      <w:r w:rsidR="00076118">
        <w:rPr>
          <w:rFonts w:ascii="SofiaSans" w:hAnsi="SofiaSans"/>
          <w:sz w:val="24"/>
          <w:szCs w:val="24"/>
          <w:lang w:val="bg-BG"/>
        </w:rPr>
        <w:t xml:space="preserve"> </w:t>
      </w:r>
      <w:r w:rsidRPr="007E685D">
        <w:rPr>
          <w:rFonts w:ascii="SofiaSans" w:hAnsi="SofiaSans"/>
          <w:sz w:val="24"/>
          <w:szCs w:val="24"/>
          <w:lang w:val="bg-BG"/>
        </w:rPr>
        <w:t xml:space="preserve">начина на озеленяване.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 проектирането са използвани</w:t>
      </w:r>
      <w:r w:rsidR="00076118">
        <w:rPr>
          <w:rFonts w:ascii="SofiaSans" w:hAnsi="SofiaSans"/>
          <w:sz w:val="24"/>
          <w:szCs w:val="24"/>
          <w:lang w:val="bg-BG"/>
        </w:rPr>
        <w:t xml:space="preserve"> </w:t>
      </w:r>
      <w:r w:rsidRPr="007E685D">
        <w:rPr>
          <w:rFonts w:ascii="SofiaSans" w:hAnsi="SofiaSans"/>
          <w:sz w:val="24"/>
          <w:szCs w:val="24"/>
          <w:lang w:val="bg-BG"/>
        </w:rPr>
        <w:t>дървесни и храстови</w:t>
      </w:r>
      <w:r w:rsidR="00076118">
        <w:rPr>
          <w:rFonts w:ascii="SofiaSans" w:hAnsi="SofiaSans"/>
          <w:sz w:val="24"/>
          <w:szCs w:val="24"/>
          <w:lang w:val="bg-BG"/>
        </w:rPr>
        <w:t xml:space="preserve"> </w:t>
      </w:r>
      <w:r w:rsidRPr="007E685D">
        <w:rPr>
          <w:rFonts w:ascii="SofiaSans" w:hAnsi="SofiaSans"/>
          <w:sz w:val="24"/>
          <w:szCs w:val="24"/>
          <w:lang w:val="bg-BG"/>
        </w:rPr>
        <w:t>видове с</w:t>
      </w:r>
      <w:r w:rsidR="00076118">
        <w:rPr>
          <w:rFonts w:ascii="SofiaSans" w:hAnsi="SofiaSans"/>
          <w:sz w:val="24"/>
          <w:szCs w:val="24"/>
          <w:lang w:val="bg-BG"/>
        </w:rPr>
        <w:t xml:space="preserve"> </w:t>
      </w:r>
      <w:r w:rsidRPr="007E685D">
        <w:rPr>
          <w:rFonts w:ascii="SofiaSans" w:hAnsi="SofiaSans"/>
          <w:sz w:val="24"/>
          <w:szCs w:val="24"/>
          <w:lang w:val="bg-BG"/>
        </w:rPr>
        <w:t>доказани</w:t>
      </w:r>
      <w:r w:rsidR="00076118">
        <w:rPr>
          <w:rFonts w:ascii="SofiaSans" w:hAnsi="SofiaSans"/>
          <w:sz w:val="24"/>
          <w:szCs w:val="24"/>
          <w:lang w:val="bg-BG"/>
        </w:rPr>
        <w:t xml:space="preserve"> </w:t>
      </w:r>
      <w:r w:rsidRPr="007E685D">
        <w:rPr>
          <w:rFonts w:ascii="SofiaSans" w:hAnsi="SofiaSans"/>
          <w:sz w:val="24"/>
          <w:szCs w:val="24"/>
          <w:lang w:val="bg-BG"/>
        </w:rPr>
        <w:t xml:space="preserve">качества в борбата с ограничаване на разпространението на ФПЧ и с принос за намаляване на вторичното </w:t>
      </w:r>
      <w:proofErr w:type="spellStart"/>
      <w:r w:rsidRPr="007E685D">
        <w:rPr>
          <w:rFonts w:ascii="SofiaSans" w:hAnsi="SofiaSans"/>
          <w:sz w:val="24"/>
          <w:szCs w:val="24"/>
          <w:lang w:val="bg-BG"/>
        </w:rPr>
        <w:t>разпрашаване</w:t>
      </w:r>
      <w:proofErr w:type="spellEnd"/>
      <w:r w:rsidRPr="007E685D">
        <w:rPr>
          <w:rFonts w:ascii="SofiaSans" w:hAnsi="SofiaSans"/>
          <w:sz w:val="24"/>
          <w:szCs w:val="24"/>
          <w:lang w:val="bg-BG"/>
        </w:rPr>
        <w:t>. Използваните видове са съобразени</w:t>
      </w:r>
      <w:r w:rsidR="00076118">
        <w:rPr>
          <w:rFonts w:ascii="SofiaSans" w:hAnsi="SofiaSans"/>
          <w:sz w:val="24"/>
          <w:szCs w:val="24"/>
          <w:lang w:val="bg-BG"/>
        </w:rPr>
        <w:t xml:space="preserve"> </w:t>
      </w:r>
      <w:r w:rsidRPr="007E685D">
        <w:rPr>
          <w:rFonts w:ascii="SofiaSans" w:hAnsi="SofiaSans"/>
          <w:sz w:val="24"/>
          <w:szCs w:val="24"/>
          <w:lang w:val="bg-BG"/>
        </w:rPr>
        <w:t>с условията на средата – климатична специфика и почвени условия. Предвидени са видове, които не са взискателни</w:t>
      </w:r>
      <w:r w:rsidR="00076118">
        <w:rPr>
          <w:rFonts w:ascii="SofiaSans" w:hAnsi="SofiaSans"/>
          <w:sz w:val="24"/>
          <w:szCs w:val="24"/>
          <w:lang w:val="bg-BG"/>
        </w:rPr>
        <w:t xml:space="preserve"> </w:t>
      </w:r>
      <w:r w:rsidRPr="007E685D">
        <w:rPr>
          <w:rFonts w:ascii="SofiaSans" w:hAnsi="SofiaSans"/>
          <w:sz w:val="24"/>
          <w:szCs w:val="24"/>
          <w:lang w:val="bg-BG"/>
        </w:rPr>
        <w:t>към</w:t>
      </w:r>
      <w:r w:rsidR="00076118">
        <w:rPr>
          <w:rFonts w:ascii="SofiaSans" w:hAnsi="SofiaSans"/>
          <w:sz w:val="24"/>
          <w:szCs w:val="24"/>
          <w:lang w:val="bg-BG"/>
        </w:rPr>
        <w:t xml:space="preserve"> </w:t>
      </w:r>
      <w:r w:rsidRPr="007E685D">
        <w:rPr>
          <w:rFonts w:ascii="SofiaSans" w:hAnsi="SofiaSans"/>
          <w:sz w:val="24"/>
          <w:szCs w:val="24"/>
          <w:lang w:val="bg-BG"/>
        </w:rPr>
        <w:t>условията на почвената среда.</w:t>
      </w:r>
      <w:r w:rsidR="00076118">
        <w:rPr>
          <w:rFonts w:ascii="SofiaSans" w:hAnsi="SofiaSans"/>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Храстовите видове и полухрастите са разположени в страничните</w:t>
      </w:r>
      <w:r w:rsidR="00076118">
        <w:rPr>
          <w:rFonts w:ascii="SofiaSans" w:hAnsi="SofiaSans"/>
          <w:sz w:val="24"/>
          <w:szCs w:val="24"/>
          <w:lang w:val="bg-BG"/>
        </w:rPr>
        <w:t xml:space="preserve"> </w:t>
      </w:r>
      <w:r w:rsidRPr="007E685D">
        <w:rPr>
          <w:rFonts w:ascii="SofiaSans" w:hAnsi="SofiaSans"/>
          <w:sz w:val="24"/>
          <w:szCs w:val="24"/>
          <w:lang w:val="bg-BG"/>
        </w:rPr>
        <w:t>пространства</w:t>
      </w:r>
      <w:r w:rsidR="00076118">
        <w:rPr>
          <w:rFonts w:ascii="SofiaSans" w:hAnsi="SofiaSans"/>
          <w:sz w:val="24"/>
          <w:szCs w:val="24"/>
          <w:lang w:val="bg-BG"/>
        </w:rPr>
        <w:t xml:space="preserve"> </w:t>
      </w:r>
      <w:r w:rsidRPr="007E685D">
        <w:rPr>
          <w:rFonts w:ascii="SofiaSans" w:hAnsi="SofiaSans"/>
          <w:sz w:val="24"/>
          <w:szCs w:val="24"/>
          <w:lang w:val="bg-BG"/>
        </w:rPr>
        <w:t>и частично в средна ивица през разстояние 1,50 м</w:t>
      </w:r>
      <w:r w:rsidR="00076118">
        <w:rPr>
          <w:rFonts w:ascii="SofiaSans" w:hAnsi="SofiaSans"/>
          <w:sz w:val="24"/>
          <w:szCs w:val="24"/>
          <w:lang w:val="bg-BG"/>
        </w:rPr>
        <w:t xml:space="preserve"> </w:t>
      </w:r>
      <w:r w:rsidRPr="007E685D">
        <w:rPr>
          <w:rFonts w:ascii="SofiaSans" w:hAnsi="SofiaSans"/>
          <w:sz w:val="24"/>
          <w:szCs w:val="24"/>
          <w:lang w:val="bg-BG"/>
        </w:rPr>
        <w:t>и 0,40, така че да създават</w:t>
      </w:r>
      <w:r w:rsidR="00076118">
        <w:rPr>
          <w:rFonts w:ascii="SofiaSans" w:hAnsi="SofiaSans"/>
          <w:sz w:val="24"/>
          <w:szCs w:val="24"/>
          <w:lang w:val="bg-BG"/>
        </w:rPr>
        <w:t xml:space="preserve"> </w:t>
      </w:r>
      <w:r w:rsidRPr="007E685D">
        <w:rPr>
          <w:rFonts w:ascii="SofiaSans" w:hAnsi="SofiaSans"/>
          <w:sz w:val="24"/>
          <w:szCs w:val="24"/>
          <w:lang w:val="bg-BG"/>
        </w:rPr>
        <w:t>естествена бариера</w:t>
      </w:r>
      <w:r w:rsidR="00076118">
        <w:rPr>
          <w:rFonts w:ascii="SofiaSans" w:hAnsi="SofiaSans"/>
          <w:sz w:val="24"/>
          <w:szCs w:val="24"/>
          <w:lang w:val="bg-BG"/>
        </w:rPr>
        <w:t xml:space="preserve"> </w:t>
      </w:r>
      <w:r w:rsidRPr="007E685D">
        <w:rPr>
          <w:rFonts w:ascii="SofiaSans" w:hAnsi="SofiaSans"/>
          <w:sz w:val="24"/>
          <w:szCs w:val="24"/>
          <w:lang w:val="bg-BG"/>
        </w:rPr>
        <w:t>пред</w:t>
      </w:r>
      <w:r w:rsidR="00076118">
        <w:rPr>
          <w:rFonts w:ascii="SofiaSans" w:hAnsi="SofiaSans"/>
          <w:sz w:val="24"/>
          <w:szCs w:val="24"/>
          <w:lang w:val="bg-BG"/>
        </w:rPr>
        <w:t xml:space="preserve"> </w:t>
      </w:r>
      <w:r w:rsidRPr="007E685D">
        <w:rPr>
          <w:rFonts w:ascii="SofiaSans" w:hAnsi="SofiaSans"/>
          <w:sz w:val="24"/>
          <w:szCs w:val="24"/>
          <w:lang w:val="bg-BG"/>
        </w:rPr>
        <w:t>основните източници</w:t>
      </w:r>
      <w:r w:rsidR="00076118">
        <w:rPr>
          <w:rFonts w:ascii="SofiaSans" w:hAnsi="SofiaSans"/>
          <w:sz w:val="24"/>
          <w:szCs w:val="24"/>
          <w:lang w:val="bg-BG"/>
        </w:rPr>
        <w:t xml:space="preserve"> </w:t>
      </w:r>
      <w:r w:rsidRPr="007E685D">
        <w:rPr>
          <w:rFonts w:ascii="SofiaSans" w:hAnsi="SofiaSans"/>
          <w:sz w:val="24"/>
          <w:szCs w:val="24"/>
          <w:lang w:val="bg-BG"/>
        </w:rPr>
        <w:t>на замърсяване - автомобилите. Дървесните видове са разположени</w:t>
      </w:r>
      <w:r w:rsidR="00076118">
        <w:rPr>
          <w:rFonts w:ascii="SofiaSans" w:hAnsi="SofiaSans"/>
          <w:sz w:val="24"/>
          <w:szCs w:val="24"/>
          <w:lang w:val="bg-BG"/>
        </w:rPr>
        <w:t xml:space="preserve"> </w:t>
      </w:r>
      <w:r w:rsidRPr="007E685D">
        <w:rPr>
          <w:rFonts w:ascii="SofiaSans" w:hAnsi="SofiaSans"/>
          <w:sz w:val="24"/>
          <w:szCs w:val="24"/>
          <w:lang w:val="bg-BG"/>
        </w:rPr>
        <w:t>съответно през</w:t>
      </w:r>
      <w:r w:rsidR="00076118">
        <w:rPr>
          <w:rFonts w:ascii="SofiaSans" w:hAnsi="SofiaSans"/>
          <w:sz w:val="24"/>
          <w:szCs w:val="24"/>
          <w:lang w:val="bg-BG"/>
        </w:rPr>
        <w:t xml:space="preserve"> </w:t>
      </w:r>
      <w:r w:rsidRPr="007E685D">
        <w:rPr>
          <w:rFonts w:ascii="SofiaSans" w:hAnsi="SofiaSans"/>
          <w:sz w:val="24"/>
          <w:szCs w:val="24"/>
          <w:lang w:val="bg-BG"/>
        </w:rPr>
        <w:t>разстояние 5м. и 3,5 м.</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Композициите от </w:t>
      </w:r>
      <w:r w:rsidR="00076118">
        <w:rPr>
          <w:rFonts w:ascii="SofiaSans" w:hAnsi="SofiaSans"/>
          <w:sz w:val="24"/>
          <w:szCs w:val="24"/>
          <w:lang w:val="bg-BG"/>
        </w:rPr>
        <w:t>по-</w:t>
      </w:r>
      <w:r w:rsidRPr="007E685D">
        <w:rPr>
          <w:rFonts w:ascii="SofiaSans" w:hAnsi="SofiaSans"/>
          <w:sz w:val="24"/>
          <w:szCs w:val="24"/>
          <w:lang w:val="bg-BG"/>
        </w:rPr>
        <w:t xml:space="preserve">ниски и </w:t>
      </w:r>
      <w:r w:rsidR="00076118">
        <w:rPr>
          <w:rFonts w:ascii="SofiaSans" w:hAnsi="SofiaSans"/>
          <w:sz w:val="24"/>
          <w:szCs w:val="24"/>
          <w:lang w:val="bg-BG"/>
        </w:rPr>
        <w:t>по-</w:t>
      </w:r>
      <w:r w:rsidRPr="007E685D">
        <w:rPr>
          <w:rFonts w:ascii="SofiaSans" w:hAnsi="SofiaSans"/>
          <w:sz w:val="24"/>
          <w:szCs w:val="24"/>
          <w:lang w:val="bg-BG"/>
        </w:rPr>
        <w:t>високи дървесни</w:t>
      </w:r>
      <w:r w:rsidR="00076118">
        <w:rPr>
          <w:rFonts w:ascii="SofiaSans" w:hAnsi="SofiaSans"/>
          <w:sz w:val="24"/>
          <w:szCs w:val="24"/>
          <w:lang w:val="bg-BG"/>
        </w:rPr>
        <w:t xml:space="preserve"> </w:t>
      </w:r>
      <w:r w:rsidRPr="007E685D">
        <w:rPr>
          <w:rFonts w:ascii="SofiaSans" w:hAnsi="SofiaSans"/>
          <w:sz w:val="24"/>
          <w:szCs w:val="24"/>
          <w:lang w:val="bg-BG"/>
        </w:rPr>
        <w:t>видове</w:t>
      </w:r>
      <w:r w:rsidR="00076118">
        <w:rPr>
          <w:rFonts w:ascii="SofiaSans" w:hAnsi="SofiaSans"/>
          <w:sz w:val="24"/>
          <w:szCs w:val="24"/>
          <w:lang w:val="bg-BG"/>
        </w:rPr>
        <w:t xml:space="preserve"> </w:t>
      </w:r>
      <w:r w:rsidRPr="007E685D">
        <w:rPr>
          <w:rFonts w:ascii="SofiaSans" w:hAnsi="SofiaSans"/>
          <w:sz w:val="24"/>
          <w:szCs w:val="24"/>
          <w:lang w:val="bg-BG"/>
        </w:rPr>
        <w:t>и храсти се предвиждат като вълнообразна, вертикална структура, която се съчетава със съществуващата растителност и се</w:t>
      </w:r>
      <w:r w:rsidR="00076118">
        <w:rPr>
          <w:rFonts w:ascii="SofiaSans" w:hAnsi="SofiaSans"/>
          <w:sz w:val="24"/>
          <w:szCs w:val="24"/>
          <w:lang w:val="bg-BG"/>
        </w:rPr>
        <w:t xml:space="preserve"> </w:t>
      </w:r>
      <w:r w:rsidRPr="007E685D">
        <w:rPr>
          <w:rFonts w:ascii="SofiaSans" w:hAnsi="SofiaSans"/>
          <w:sz w:val="24"/>
          <w:szCs w:val="24"/>
          <w:lang w:val="bg-BG"/>
        </w:rPr>
        <w:t>вписва в околното пространство</w:t>
      </w:r>
    </w:p>
    <w:p w:rsidR="007E685D" w:rsidRPr="001A39EA" w:rsidRDefault="007E685D" w:rsidP="002F4C70">
      <w:pPr>
        <w:spacing w:before="120" w:after="0" w:line="259" w:lineRule="auto"/>
        <w:jc w:val="both"/>
        <w:rPr>
          <w:rFonts w:ascii="SofiaSans" w:hAnsi="SofiaSans"/>
          <w:b/>
          <w:sz w:val="24"/>
          <w:szCs w:val="24"/>
          <w:lang w:val="bg-BG"/>
        </w:rPr>
      </w:pPr>
      <w:r w:rsidRPr="001A39EA">
        <w:rPr>
          <w:rFonts w:ascii="SofiaSans" w:hAnsi="SofiaSans"/>
          <w:b/>
          <w:sz w:val="24"/>
          <w:szCs w:val="24"/>
          <w:lang w:val="bg-BG"/>
        </w:rPr>
        <w:t>8.</w:t>
      </w:r>
      <w:r w:rsidRPr="001A39EA">
        <w:rPr>
          <w:rFonts w:ascii="SofiaSans" w:hAnsi="SofiaSans"/>
          <w:b/>
          <w:sz w:val="24"/>
          <w:szCs w:val="24"/>
          <w:lang w:val="bg-BG"/>
        </w:rPr>
        <w:tab/>
        <w:t>Обект: Бул. „Хан Кубрат“</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Подобект:</w:t>
      </w:r>
      <w:r w:rsidR="00076118">
        <w:rPr>
          <w:rFonts w:ascii="SofiaSans" w:hAnsi="SofiaSans"/>
          <w:sz w:val="24"/>
          <w:szCs w:val="24"/>
          <w:lang w:val="bg-BG"/>
        </w:rPr>
        <w:t xml:space="preserve"> </w:t>
      </w:r>
      <w:r w:rsidRPr="007E685D">
        <w:rPr>
          <w:rFonts w:ascii="SofiaSans" w:hAnsi="SofiaSans"/>
          <w:sz w:val="24"/>
          <w:szCs w:val="24"/>
          <w:lang w:val="bg-BG"/>
        </w:rPr>
        <w:t xml:space="preserve">Поземлен имот – </w:t>
      </w:r>
      <w:r w:rsidR="00076118">
        <w:rPr>
          <w:rFonts w:ascii="SofiaSans" w:hAnsi="SofiaSans"/>
          <w:sz w:val="24"/>
          <w:szCs w:val="24"/>
          <w:lang w:val="bg-BG"/>
        </w:rPr>
        <w:t>ПИ 68134.1386.</w:t>
      </w:r>
      <w:r w:rsidRPr="007E685D">
        <w:rPr>
          <w:rFonts w:ascii="SofiaSans" w:hAnsi="SofiaSans"/>
          <w:sz w:val="24"/>
          <w:szCs w:val="24"/>
          <w:lang w:val="bg-BG"/>
        </w:rPr>
        <w:t xml:space="preserve">2109; </w:t>
      </w:r>
      <w:r w:rsidR="00076118">
        <w:rPr>
          <w:rFonts w:ascii="SofiaSans" w:hAnsi="SofiaSans"/>
          <w:sz w:val="24"/>
          <w:szCs w:val="24"/>
          <w:lang w:val="bg-BG"/>
        </w:rPr>
        <w:t>ПИ 68134.1385.</w:t>
      </w:r>
      <w:r w:rsidRPr="007E685D">
        <w:rPr>
          <w:rFonts w:ascii="SofiaSans" w:hAnsi="SofiaSans"/>
          <w:sz w:val="24"/>
          <w:szCs w:val="24"/>
          <w:lang w:val="bg-BG"/>
        </w:rPr>
        <w:t>2128</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Обхватът</w:t>
      </w:r>
      <w:r w:rsidR="00076118">
        <w:rPr>
          <w:rFonts w:ascii="SofiaSans" w:hAnsi="SofiaSans"/>
          <w:sz w:val="24"/>
          <w:szCs w:val="24"/>
          <w:lang w:val="bg-BG"/>
        </w:rPr>
        <w:t xml:space="preserve"> </w:t>
      </w:r>
      <w:r w:rsidRPr="007E685D">
        <w:rPr>
          <w:rFonts w:ascii="SofiaSans" w:hAnsi="SofiaSans"/>
          <w:sz w:val="24"/>
          <w:szCs w:val="24"/>
          <w:lang w:val="bg-BG"/>
        </w:rPr>
        <w:t>на</w:t>
      </w:r>
      <w:r w:rsidR="00076118">
        <w:rPr>
          <w:rFonts w:ascii="SofiaSans" w:hAnsi="SofiaSans"/>
          <w:sz w:val="24"/>
          <w:szCs w:val="24"/>
          <w:lang w:val="bg-BG"/>
        </w:rPr>
        <w:t xml:space="preserve"> </w:t>
      </w:r>
      <w:r w:rsidRPr="007E685D">
        <w:rPr>
          <w:rFonts w:ascii="SofiaSans" w:hAnsi="SofiaSans"/>
          <w:sz w:val="24"/>
          <w:szCs w:val="24"/>
          <w:lang w:val="bg-BG"/>
        </w:rPr>
        <w:t>представения</w:t>
      </w:r>
      <w:r w:rsidR="00076118">
        <w:rPr>
          <w:rFonts w:ascii="SofiaSans" w:hAnsi="SofiaSans"/>
          <w:sz w:val="24"/>
          <w:szCs w:val="24"/>
          <w:lang w:val="bg-BG"/>
        </w:rPr>
        <w:t xml:space="preserve"> </w:t>
      </w:r>
      <w:r w:rsidRPr="007E685D">
        <w:rPr>
          <w:rFonts w:ascii="SofiaSans" w:hAnsi="SofiaSans"/>
          <w:sz w:val="24"/>
          <w:szCs w:val="24"/>
          <w:lang w:val="bg-BG"/>
        </w:rPr>
        <w:t>проект</w:t>
      </w:r>
      <w:r w:rsidR="00076118">
        <w:rPr>
          <w:rFonts w:ascii="SofiaSans" w:hAnsi="SofiaSans"/>
          <w:sz w:val="24"/>
          <w:szCs w:val="24"/>
          <w:lang w:val="bg-BG"/>
        </w:rPr>
        <w:t xml:space="preserve"> </w:t>
      </w:r>
      <w:r w:rsidRPr="007E685D">
        <w:rPr>
          <w:rFonts w:ascii="SofiaSans" w:hAnsi="SofiaSans"/>
          <w:sz w:val="24"/>
          <w:szCs w:val="24"/>
          <w:lang w:val="bg-BG"/>
        </w:rPr>
        <w:t>включва</w:t>
      </w:r>
      <w:r w:rsidR="00076118">
        <w:rPr>
          <w:rFonts w:ascii="SofiaSans" w:hAnsi="SofiaSans"/>
          <w:sz w:val="24"/>
          <w:szCs w:val="24"/>
          <w:lang w:val="bg-BG"/>
        </w:rPr>
        <w:t xml:space="preserve"> </w:t>
      </w:r>
      <w:r w:rsidRPr="007E685D">
        <w:rPr>
          <w:rFonts w:ascii="SofiaSans" w:hAnsi="SofiaSans"/>
          <w:sz w:val="24"/>
          <w:szCs w:val="24"/>
          <w:lang w:val="bg-BG"/>
        </w:rPr>
        <w:t>поземлен</w:t>
      </w:r>
      <w:r w:rsidR="00076118">
        <w:rPr>
          <w:rFonts w:ascii="SofiaSans" w:hAnsi="SofiaSans"/>
          <w:sz w:val="24"/>
          <w:szCs w:val="24"/>
          <w:lang w:val="bg-BG"/>
        </w:rPr>
        <w:t xml:space="preserve"> </w:t>
      </w:r>
      <w:r w:rsidRPr="007E685D">
        <w:rPr>
          <w:rFonts w:ascii="SofiaSans" w:hAnsi="SofiaSans"/>
          <w:sz w:val="24"/>
          <w:szCs w:val="24"/>
          <w:lang w:val="bg-BG"/>
        </w:rPr>
        <w:t>имот към бул. „Хан Кубрат“</w:t>
      </w:r>
      <w:r w:rsidR="00076118">
        <w:rPr>
          <w:rFonts w:ascii="SofiaSans" w:hAnsi="SofiaSans"/>
          <w:sz w:val="24"/>
          <w:szCs w:val="24"/>
          <w:lang w:val="bg-BG"/>
        </w:rPr>
        <w:t xml:space="preserve"> </w:t>
      </w:r>
      <w:r w:rsidRPr="007E685D">
        <w:rPr>
          <w:rFonts w:ascii="SofiaSans" w:hAnsi="SofiaSans"/>
          <w:sz w:val="24"/>
          <w:szCs w:val="24"/>
          <w:lang w:val="bg-BG"/>
        </w:rPr>
        <w:t xml:space="preserve">с номер ПИ </w:t>
      </w:r>
      <w:r w:rsidR="00076118">
        <w:rPr>
          <w:rFonts w:ascii="SofiaSans" w:hAnsi="SofiaSans"/>
          <w:sz w:val="24"/>
          <w:szCs w:val="24"/>
          <w:lang w:val="bg-BG"/>
        </w:rPr>
        <w:t>68134.1386.</w:t>
      </w:r>
      <w:r w:rsidRPr="007E685D">
        <w:rPr>
          <w:rFonts w:ascii="SofiaSans" w:hAnsi="SofiaSans"/>
          <w:sz w:val="24"/>
          <w:szCs w:val="24"/>
          <w:lang w:val="bg-BG"/>
        </w:rPr>
        <w:t>2109.</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предвидени за озеленяване по проект:</w:t>
      </w:r>
      <w:r w:rsidR="00076118">
        <w:rPr>
          <w:rFonts w:ascii="SofiaSans" w:hAnsi="SofiaSans"/>
          <w:sz w:val="24"/>
          <w:szCs w:val="24"/>
          <w:lang w:val="bg-BG"/>
        </w:rPr>
        <w:t xml:space="preserve"> ПИ 68134.1386.</w:t>
      </w:r>
      <w:r w:rsidRPr="007E685D">
        <w:rPr>
          <w:rFonts w:ascii="SofiaSans" w:hAnsi="SofiaSans"/>
          <w:sz w:val="24"/>
          <w:szCs w:val="24"/>
          <w:lang w:val="bg-BG"/>
        </w:rPr>
        <w:t>2109 - 3821,4 м2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Протеженията на </w:t>
      </w:r>
      <w:proofErr w:type="spellStart"/>
      <w:r w:rsidRPr="007E685D">
        <w:rPr>
          <w:rFonts w:ascii="SofiaSans" w:hAnsi="SofiaSans"/>
          <w:sz w:val="24"/>
          <w:szCs w:val="24"/>
          <w:lang w:val="bg-BG"/>
        </w:rPr>
        <w:t>транпортните</w:t>
      </w:r>
      <w:proofErr w:type="spellEnd"/>
      <w:r w:rsidRPr="007E685D">
        <w:rPr>
          <w:rFonts w:ascii="SofiaSans" w:hAnsi="SofiaSans"/>
          <w:sz w:val="24"/>
          <w:szCs w:val="24"/>
          <w:lang w:val="bg-BG"/>
        </w:rPr>
        <w:t xml:space="preserve"> артерии, независимо от техните размери и степен на натовареност са възможност за ограничаването на разпространението на ФПЧ.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Залесяването по проект на площите на бул. „Хан Кубрат“</w:t>
      </w:r>
      <w:r w:rsidR="00076118">
        <w:rPr>
          <w:rFonts w:ascii="SofiaSans" w:hAnsi="SofiaSans"/>
          <w:sz w:val="24"/>
          <w:szCs w:val="24"/>
          <w:lang w:val="bg-BG"/>
        </w:rPr>
        <w:t xml:space="preserve"> </w:t>
      </w:r>
      <w:r w:rsidRPr="007E685D">
        <w:rPr>
          <w:rFonts w:ascii="SofiaSans" w:hAnsi="SofiaSans"/>
          <w:sz w:val="24"/>
          <w:szCs w:val="24"/>
          <w:lang w:val="bg-BG"/>
        </w:rPr>
        <w:t>се изпълнява в голяма близост до източника на замърсяване - транспортните средства от различен характер, като по този начин се ограничава възможността за разпръсване на ФПЧ на по-голямо разстояние от линейно-разположената структура.</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w:t>
      </w:r>
      <w:r w:rsidR="00076118">
        <w:rPr>
          <w:rFonts w:ascii="SofiaSans" w:hAnsi="SofiaSans"/>
          <w:sz w:val="24"/>
          <w:szCs w:val="24"/>
          <w:lang w:val="bg-BG"/>
        </w:rPr>
        <w:t xml:space="preserve"> </w:t>
      </w:r>
      <w:r w:rsidRPr="007E685D">
        <w:rPr>
          <w:rFonts w:ascii="SofiaSans" w:hAnsi="SofiaSans"/>
          <w:sz w:val="24"/>
          <w:szCs w:val="24"/>
          <w:lang w:val="bg-BG"/>
        </w:rPr>
        <w:t>засаждането на видовете по протежението на булеварда е определящо неговото местонахождение като транспортна артерия, преминаваща</w:t>
      </w:r>
      <w:r w:rsidR="00076118">
        <w:rPr>
          <w:rFonts w:ascii="SofiaSans" w:hAnsi="SofiaSans"/>
          <w:sz w:val="24"/>
          <w:szCs w:val="24"/>
          <w:lang w:val="bg-BG"/>
        </w:rPr>
        <w:t xml:space="preserve"> </w:t>
      </w:r>
      <w:r w:rsidRPr="007E685D">
        <w:rPr>
          <w:rFonts w:ascii="SofiaSans" w:hAnsi="SofiaSans"/>
          <w:sz w:val="24"/>
          <w:szCs w:val="24"/>
          <w:lang w:val="bg-BG"/>
        </w:rPr>
        <w:t xml:space="preserve">през града.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Площите, които се озеленяват са с геометрични форми</w:t>
      </w:r>
      <w:r w:rsidR="00076118">
        <w:rPr>
          <w:rFonts w:ascii="SofiaSans" w:hAnsi="SofiaSans"/>
          <w:sz w:val="24"/>
          <w:szCs w:val="24"/>
          <w:lang w:val="bg-BG"/>
        </w:rPr>
        <w:t xml:space="preserve"> </w:t>
      </w:r>
      <w:r w:rsidRPr="007E685D">
        <w:rPr>
          <w:rFonts w:ascii="SofiaSans" w:hAnsi="SofiaSans"/>
          <w:sz w:val="24"/>
          <w:szCs w:val="24"/>
          <w:lang w:val="bg-BG"/>
        </w:rPr>
        <w:t>и различни</w:t>
      </w:r>
      <w:r w:rsidR="00076118">
        <w:rPr>
          <w:rFonts w:ascii="SofiaSans" w:hAnsi="SofiaSans"/>
          <w:sz w:val="24"/>
          <w:szCs w:val="24"/>
          <w:lang w:val="bg-BG"/>
        </w:rPr>
        <w:t xml:space="preserve"> </w:t>
      </w:r>
      <w:r w:rsidRPr="007E685D">
        <w:rPr>
          <w:rFonts w:ascii="SofiaSans" w:hAnsi="SofiaSans"/>
          <w:sz w:val="24"/>
          <w:szCs w:val="24"/>
          <w:lang w:val="bg-BG"/>
        </w:rPr>
        <w:t>размери,</w:t>
      </w:r>
      <w:r w:rsidR="00076118">
        <w:rPr>
          <w:rFonts w:ascii="SofiaSans" w:hAnsi="SofiaSans"/>
          <w:sz w:val="24"/>
          <w:szCs w:val="24"/>
          <w:lang w:val="bg-BG"/>
        </w:rPr>
        <w:t xml:space="preserve"> </w:t>
      </w:r>
      <w:r w:rsidRPr="007E685D">
        <w:rPr>
          <w:rFonts w:ascii="SofiaSans" w:hAnsi="SofiaSans"/>
          <w:sz w:val="24"/>
          <w:szCs w:val="24"/>
          <w:lang w:val="bg-BG"/>
        </w:rPr>
        <w:t>като при тях има</w:t>
      </w:r>
      <w:r w:rsidR="00076118">
        <w:rPr>
          <w:rFonts w:ascii="SofiaSans" w:hAnsi="SofiaSans"/>
          <w:sz w:val="24"/>
          <w:szCs w:val="24"/>
          <w:lang w:val="bg-BG"/>
        </w:rPr>
        <w:t xml:space="preserve"> </w:t>
      </w:r>
      <w:r w:rsidRPr="007E685D">
        <w:rPr>
          <w:rFonts w:ascii="SofiaSans" w:hAnsi="SofiaSans"/>
          <w:sz w:val="24"/>
          <w:szCs w:val="24"/>
          <w:lang w:val="bg-BG"/>
        </w:rPr>
        <w:t>възможност и условия за добавяне на растителност с цел надграждане на зелената инфраструктура в градска среда.</w:t>
      </w:r>
      <w:r w:rsidR="00076118">
        <w:rPr>
          <w:rFonts w:ascii="SofiaSans" w:hAnsi="SofiaSans"/>
          <w:sz w:val="24"/>
          <w:szCs w:val="24"/>
          <w:lang w:val="bg-BG"/>
        </w:rPr>
        <w:t xml:space="preserve"> </w:t>
      </w:r>
      <w:r w:rsidRPr="007E685D">
        <w:rPr>
          <w:rFonts w:ascii="SofiaSans" w:hAnsi="SofiaSans"/>
          <w:sz w:val="24"/>
          <w:szCs w:val="24"/>
          <w:lang w:val="bg-BG"/>
        </w:rPr>
        <w:t>Формата на площите определя</w:t>
      </w:r>
      <w:r w:rsidR="00076118">
        <w:rPr>
          <w:rFonts w:ascii="SofiaSans" w:hAnsi="SofiaSans"/>
          <w:sz w:val="24"/>
          <w:szCs w:val="24"/>
          <w:lang w:val="bg-BG"/>
        </w:rPr>
        <w:t xml:space="preserve"> </w:t>
      </w:r>
      <w:r w:rsidRPr="007E685D">
        <w:rPr>
          <w:rFonts w:ascii="SofiaSans" w:hAnsi="SofiaSans"/>
          <w:sz w:val="24"/>
          <w:szCs w:val="24"/>
          <w:lang w:val="bg-BG"/>
        </w:rPr>
        <w:t xml:space="preserve">начина на засаждане на </w:t>
      </w:r>
      <w:proofErr w:type="spellStart"/>
      <w:r w:rsidRPr="007E685D">
        <w:rPr>
          <w:rFonts w:ascii="SofiaSans" w:hAnsi="SofiaSans"/>
          <w:sz w:val="24"/>
          <w:szCs w:val="24"/>
          <w:lang w:val="bg-BG"/>
        </w:rPr>
        <w:t>раститрлността</w:t>
      </w:r>
      <w:proofErr w:type="spellEnd"/>
      <w:r w:rsidRPr="007E685D">
        <w:rPr>
          <w:rFonts w:ascii="SofiaSans" w:hAnsi="SofiaSans"/>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 проектирането са използвани</w:t>
      </w:r>
      <w:r w:rsidR="00076118">
        <w:rPr>
          <w:rFonts w:ascii="SofiaSans" w:hAnsi="SofiaSans"/>
          <w:sz w:val="24"/>
          <w:szCs w:val="24"/>
          <w:lang w:val="bg-BG"/>
        </w:rPr>
        <w:t xml:space="preserve"> </w:t>
      </w:r>
      <w:r w:rsidRPr="007E685D">
        <w:rPr>
          <w:rFonts w:ascii="SofiaSans" w:hAnsi="SofiaSans"/>
          <w:sz w:val="24"/>
          <w:szCs w:val="24"/>
          <w:lang w:val="bg-BG"/>
        </w:rPr>
        <w:t>храстови</w:t>
      </w:r>
      <w:r w:rsidR="00076118">
        <w:rPr>
          <w:rFonts w:ascii="SofiaSans" w:hAnsi="SofiaSans"/>
          <w:sz w:val="24"/>
          <w:szCs w:val="24"/>
          <w:lang w:val="bg-BG"/>
        </w:rPr>
        <w:t xml:space="preserve"> </w:t>
      </w:r>
      <w:r w:rsidRPr="007E685D">
        <w:rPr>
          <w:rFonts w:ascii="SofiaSans" w:hAnsi="SofiaSans"/>
          <w:sz w:val="24"/>
          <w:szCs w:val="24"/>
          <w:lang w:val="bg-BG"/>
        </w:rPr>
        <w:t>видове с</w:t>
      </w:r>
      <w:r w:rsidR="00076118">
        <w:rPr>
          <w:rFonts w:ascii="SofiaSans" w:hAnsi="SofiaSans"/>
          <w:sz w:val="24"/>
          <w:szCs w:val="24"/>
          <w:lang w:val="bg-BG"/>
        </w:rPr>
        <w:t xml:space="preserve"> </w:t>
      </w:r>
      <w:r w:rsidRPr="007E685D">
        <w:rPr>
          <w:rFonts w:ascii="SofiaSans" w:hAnsi="SofiaSans"/>
          <w:sz w:val="24"/>
          <w:szCs w:val="24"/>
          <w:lang w:val="bg-BG"/>
        </w:rPr>
        <w:t>доказани</w:t>
      </w:r>
      <w:r w:rsidR="00076118">
        <w:rPr>
          <w:rFonts w:ascii="SofiaSans" w:hAnsi="SofiaSans"/>
          <w:sz w:val="24"/>
          <w:szCs w:val="24"/>
          <w:lang w:val="bg-BG"/>
        </w:rPr>
        <w:t xml:space="preserve"> </w:t>
      </w:r>
      <w:r w:rsidRPr="007E685D">
        <w:rPr>
          <w:rFonts w:ascii="SofiaSans" w:hAnsi="SofiaSans"/>
          <w:sz w:val="24"/>
          <w:szCs w:val="24"/>
          <w:lang w:val="bg-BG"/>
        </w:rPr>
        <w:t xml:space="preserve">качества в борбата с ограничаване на разпространението на ФПЧ и с принос за намаляване на вторичното </w:t>
      </w:r>
      <w:proofErr w:type="spellStart"/>
      <w:r w:rsidRPr="007E685D">
        <w:rPr>
          <w:rFonts w:ascii="SofiaSans" w:hAnsi="SofiaSans"/>
          <w:sz w:val="24"/>
          <w:szCs w:val="24"/>
          <w:lang w:val="bg-BG"/>
        </w:rPr>
        <w:t>разпрашаване</w:t>
      </w:r>
      <w:proofErr w:type="spellEnd"/>
      <w:r w:rsidRPr="007E685D">
        <w:rPr>
          <w:rFonts w:ascii="SofiaSans" w:hAnsi="SofiaSans"/>
          <w:sz w:val="24"/>
          <w:szCs w:val="24"/>
          <w:lang w:val="bg-BG"/>
        </w:rPr>
        <w:t>. Използваните видове са съобразени</w:t>
      </w:r>
      <w:r w:rsidR="00076118">
        <w:rPr>
          <w:rFonts w:ascii="SofiaSans" w:hAnsi="SofiaSans"/>
          <w:sz w:val="24"/>
          <w:szCs w:val="24"/>
          <w:lang w:val="bg-BG"/>
        </w:rPr>
        <w:t xml:space="preserve"> </w:t>
      </w:r>
      <w:r w:rsidRPr="007E685D">
        <w:rPr>
          <w:rFonts w:ascii="SofiaSans" w:hAnsi="SofiaSans"/>
          <w:sz w:val="24"/>
          <w:szCs w:val="24"/>
          <w:lang w:val="bg-BG"/>
        </w:rPr>
        <w:t>с условията на средата – климатична специфика и почвени условия. Предвидени са видове, които не са взискателни</w:t>
      </w:r>
      <w:r w:rsidR="00076118">
        <w:rPr>
          <w:rFonts w:ascii="SofiaSans" w:hAnsi="SofiaSans"/>
          <w:sz w:val="24"/>
          <w:szCs w:val="24"/>
          <w:lang w:val="bg-BG"/>
        </w:rPr>
        <w:t xml:space="preserve"> </w:t>
      </w:r>
      <w:r w:rsidRPr="007E685D">
        <w:rPr>
          <w:rFonts w:ascii="SofiaSans" w:hAnsi="SofiaSans"/>
          <w:sz w:val="24"/>
          <w:szCs w:val="24"/>
          <w:lang w:val="bg-BG"/>
        </w:rPr>
        <w:t>към</w:t>
      </w:r>
      <w:r w:rsidR="00076118">
        <w:rPr>
          <w:rFonts w:ascii="SofiaSans" w:hAnsi="SofiaSans"/>
          <w:sz w:val="24"/>
          <w:szCs w:val="24"/>
          <w:lang w:val="bg-BG"/>
        </w:rPr>
        <w:t xml:space="preserve"> </w:t>
      </w:r>
      <w:r w:rsidRPr="007E685D">
        <w:rPr>
          <w:rFonts w:ascii="SofiaSans" w:hAnsi="SofiaSans"/>
          <w:sz w:val="24"/>
          <w:szCs w:val="24"/>
          <w:lang w:val="bg-BG"/>
        </w:rPr>
        <w:t>условията на почвената среда.</w:t>
      </w:r>
      <w:r w:rsidR="00076118">
        <w:rPr>
          <w:rFonts w:ascii="SofiaSans" w:hAnsi="SofiaSans"/>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Храстовите видове са разположени</w:t>
      </w:r>
      <w:r w:rsidR="00076118">
        <w:rPr>
          <w:rFonts w:ascii="SofiaSans" w:hAnsi="SofiaSans"/>
          <w:sz w:val="24"/>
          <w:szCs w:val="24"/>
          <w:lang w:val="bg-BG"/>
        </w:rPr>
        <w:t xml:space="preserve"> </w:t>
      </w:r>
      <w:r w:rsidRPr="007E685D">
        <w:rPr>
          <w:rFonts w:ascii="SofiaSans" w:hAnsi="SofiaSans"/>
          <w:sz w:val="24"/>
          <w:szCs w:val="24"/>
          <w:lang w:val="bg-BG"/>
        </w:rPr>
        <w:t>в средните, разделителни</w:t>
      </w:r>
      <w:r w:rsidR="00076118">
        <w:rPr>
          <w:rFonts w:ascii="SofiaSans" w:hAnsi="SofiaSans"/>
          <w:sz w:val="24"/>
          <w:szCs w:val="24"/>
          <w:lang w:val="bg-BG"/>
        </w:rPr>
        <w:t xml:space="preserve"> </w:t>
      </w:r>
      <w:r w:rsidRPr="007E685D">
        <w:rPr>
          <w:rFonts w:ascii="SofiaSans" w:hAnsi="SofiaSans"/>
          <w:sz w:val="24"/>
          <w:szCs w:val="24"/>
          <w:lang w:val="bg-BG"/>
        </w:rPr>
        <w:t>и странични ивици</w:t>
      </w:r>
      <w:r w:rsidR="00076118">
        <w:rPr>
          <w:rFonts w:ascii="SofiaSans" w:hAnsi="SofiaSans"/>
          <w:sz w:val="24"/>
          <w:szCs w:val="24"/>
          <w:lang w:val="bg-BG"/>
        </w:rPr>
        <w:t xml:space="preserve"> </w:t>
      </w:r>
      <w:r w:rsidRPr="007E685D">
        <w:rPr>
          <w:rFonts w:ascii="SofiaSans" w:hAnsi="SofiaSans"/>
          <w:sz w:val="24"/>
          <w:szCs w:val="24"/>
          <w:lang w:val="bg-BG"/>
        </w:rPr>
        <w:t>на булеварда</w:t>
      </w:r>
      <w:r w:rsidR="00076118">
        <w:rPr>
          <w:rFonts w:ascii="SofiaSans" w:hAnsi="SofiaSans"/>
          <w:sz w:val="24"/>
          <w:szCs w:val="24"/>
          <w:lang w:val="bg-BG"/>
        </w:rPr>
        <w:t xml:space="preserve"> </w:t>
      </w:r>
      <w:r w:rsidRPr="007E685D">
        <w:rPr>
          <w:rFonts w:ascii="SofiaSans" w:hAnsi="SofiaSans"/>
          <w:sz w:val="24"/>
          <w:szCs w:val="24"/>
          <w:lang w:val="bg-BG"/>
        </w:rPr>
        <w:t>през разстояние 1,50м, така че да създават</w:t>
      </w:r>
      <w:r w:rsidR="00076118">
        <w:rPr>
          <w:rFonts w:ascii="SofiaSans" w:hAnsi="SofiaSans"/>
          <w:sz w:val="24"/>
          <w:szCs w:val="24"/>
          <w:lang w:val="bg-BG"/>
        </w:rPr>
        <w:t xml:space="preserve"> </w:t>
      </w:r>
      <w:r w:rsidRPr="007E685D">
        <w:rPr>
          <w:rFonts w:ascii="SofiaSans" w:hAnsi="SofiaSans"/>
          <w:sz w:val="24"/>
          <w:szCs w:val="24"/>
          <w:lang w:val="bg-BG"/>
        </w:rPr>
        <w:t>естествена бариера</w:t>
      </w:r>
      <w:r w:rsidR="00076118">
        <w:rPr>
          <w:rFonts w:ascii="SofiaSans" w:hAnsi="SofiaSans"/>
          <w:sz w:val="24"/>
          <w:szCs w:val="24"/>
          <w:lang w:val="bg-BG"/>
        </w:rPr>
        <w:t xml:space="preserve"> </w:t>
      </w:r>
      <w:r w:rsidRPr="007E685D">
        <w:rPr>
          <w:rFonts w:ascii="SofiaSans" w:hAnsi="SofiaSans"/>
          <w:sz w:val="24"/>
          <w:szCs w:val="24"/>
          <w:lang w:val="bg-BG"/>
        </w:rPr>
        <w:t>пред</w:t>
      </w:r>
      <w:r w:rsidR="00076118">
        <w:rPr>
          <w:rFonts w:ascii="SofiaSans" w:hAnsi="SofiaSans"/>
          <w:sz w:val="24"/>
          <w:szCs w:val="24"/>
          <w:lang w:val="bg-BG"/>
        </w:rPr>
        <w:t xml:space="preserve"> </w:t>
      </w:r>
      <w:r w:rsidRPr="007E685D">
        <w:rPr>
          <w:rFonts w:ascii="SofiaSans" w:hAnsi="SofiaSans"/>
          <w:sz w:val="24"/>
          <w:szCs w:val="24"/>
          <w:lang w:val="bg-BG"/>
        </w:rPr>
        <w:t>основните източници</w:t>
      </w:r>
      <w:r w:rsidR="00076118">
        <w:rPr>
          <w:rFonts w:ascii="SofiaSans" w:hAnsi="SofiaSans"/>
          <w:sz w:val="24"/>
          <w:szCs w:val="24"/>
          <w:lang w:val="bg-BG"/>
        </w:rPr>
        <w:t xml:space="preserve"> </w:t>
      </w:r>
      <w:r w:rsidRPr="007E685D">
        <w:rPr>
          <w:rFonts w:ascii="SofiaSans" w:hAnsi="SofiaSans"/>
          <w:sz w:val="24"/>
          <w:szCs w:val="24"/>
          <w:lang w:val="bg-BG"/>
        </w:rPr>
        <w:t>на замърсяване - автомобилите. Полухрастите /</w:t>
      </w:r>
      <w:proofErr w:type="spellStart"/>
      <w:r w:rsidRPr="007E685D">
        <w:rPr>
          <w:rFonts w:ascii="SofiaSans" w:hAnsi="SofiaSans"/>
          <w:sz w:val="24"/>
          <w:szCs w:val="24"/>
          <w:lang w:val="bg-BG"/>
        </w:rPr>
        <w:t>Lavandula</w:t>
      </w:r>
      <w:proofErr w:type="spellEnd"/>
      <w:r w:rsidRPr="007E685D">
        <w:rPr>
          <w:rFonts w:ascii="SofiaSans" w:hAnsi="SofiaSans"/>
          <w:sz w:val="24"/>
          <w:szCs w:val="24"/>
          <w:lang w:val="bg-BG"/>
        </w:rPr>
        <w:t>/ се засаждат през 0,40 см</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Композициите от </w:t>
      </w:r>
      <w:r w:rsidR="00076118">
        <w:rPr>
          <w:rFonts w:ascii="SofiaSans" w:hAnsi="SofiaSans"/>
          <w:sz w:val="24"/>
          <w:szCs w:val="24"/>
          <w:lang w:val="bg-BG"/>
        </w:rPr>
        <w:t>по-</w:t>
      </w:r>
      <w:r w:rsidRPr="007E685D">
        <w:rPr>
          <w:rFonts w:ascii="SofiaSans" w:hAnsi="SofiaSans"/>
          <w:sz w:val="24"/>
          <w:szCs w:val="24"/>
          <w:lang w:val="bg-BG"/>
        </w:rPr>
        <w:t xml:space="preserve">ниски и </w:t>
      </w:r>
      <w:r w:rsidR="00076118">
        <w:rPr>
          <w:rFonts w:ascii="SofiaSans" w:hAnsi="SofiaSans"/>
          <w:sz w:val="24"/>
          <w:szCs w:val="24"/>
          <w:lang w:val="bg-BG"/>
        </w:rPr>
        <w:t>по-</w:t>
      </w:r>
      <w:r w:rsidRPr="007E685D">
        <w:rPr>
          <w:rFonts w:ascii="SofiaSans" w:hAnsi="SofiaSans"/>
          <w:sz w:val="24"/>
          <w:szCs w:val="24"/>
          <w:lang w:val="bg-BG"/>
        </w:rPr>
        <w:t>високи дървета и храсти се вписва в околното пространство и допълва съществуващата растителност.</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 засаждане на растителността, трябва да се спазват предвидените по проект изисквания за посадъчния материал.</w:t>
      </w:r>
    </w:p>
    <w:p w:rsidR="007E685D" w:rsidRPr="00076118" w:rsidRDefault="007E685D" w:rsidP="002F4C70">
      <w:pPr>
        <w:spacing w:before="120" w:after="0" w:line="259" w:lineRule="auto"/>
        <w:jc w:val="both"/>
        <w:rPr>
          <w:rFonts w:ascii="SofiaSans" w:hAnsi="SofiaSans"/>
          <w:b/>
          <w:sz w:val="24"/>
          <w:szCs w:val="24"/>
          <w:lang w:val="bg-BG"/>
        </w:rPr>
      </w:pPr>
      <w:r w:rsidRPr="00076118">
        <w:rPr>
          <w:rFonts w:ascii="SofiaSans" w:hAnsi="SofiaSans"/>
          <w:b/>
          <w:sz w:val="24"/>
          <w:szCs w:val="24"/>
          <w:lang w:val="bg-BG"/>
        </w:rPr>
        <w:t>9.</w:t>
      </w:r>
      <w:r w:rsidRPr="00076118">
        <w:rPr>
          <w:rFonts w:ascii="SofiaSans" w:hAnsi="SofiaSans"/>
          <w:b/>
          <w:sz w:val="24"/>
          <w:szCs w:val="24"/>
          <w:lang w:val="bg-BG"/>
        </w:rPr>
        <w:tab/>
        <w:t>Обект: Бул. „Цариградско шосе“</w:t>
      </w:r>
      <w:r w:rsidR="00076118" w:rsidRPr="00076118">
        <w:rPr>
          <w:rFonts w:ascii="SofiaSans" w:hAnsi="SofiaSans"/>
          <w:b/>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076118">
        <w:rPr>
          <w:rFonts w:ascii="SofiaSans" w:hAnsi="SofiaSans"/>
          <w:b/>
          <w:sz w:val="24"/>
          <w:szCs w:val="24"/>
          <w:lang w:val="bg-BG"/>
        </w:rPr>
        <w:t>Подобект:</w:t>
      </w:r>
      <w:r w:rsidR="00076118">
        <w:rPr>
          <w:rFonts w:ascii="SofiaSans" w:hAnsi="SofiaSans"/>
          <w:b/>
          <w:sz w:val="24"/>
          <w:szCs w:val="24"/>
          <w:lang w:val="bg-BG"/>
        </w:rPr>
        <w:t xml:space="preserve"> </w:t>
      </w:r>
      <w:r w:rsidRPr="00076118">
        <w:rPr>
          <w:rFonts w:ascii="SofiaSans" w:hAnsi="SofiaSans"/>
          <w:b/>
          <w:sz w:val="24"/>
          <w:szCs w:val="24"/>
          <w:lang w:val="bg-BG"/>
        </w:rPr>
        <w:t xml:space="preserve">Поземлени имоти – </w:t>
      </w:r>
      <w:r w:rsidR="00076118">
        <w:rPr>
          <w:rFonts w:ascii="SofiaSans" w:hAnsi="SofiaSans"/>
          <w:b/>
          <w:sz w:val="24"/>
          <w:szCs w:val="24"/>
          <w:lang w:val="bg-BG"/>
        </w:rPr>
        <w:t xml:space="preserve">ПИ </w:t>
      </w:r>
      <w:r w:rsidRPr="00076118">
        <w:rPr>
          <w:rFonts w:ascii="SofiaSans" w:hAnsi="SofiaSans"/>
          <w:b/>
          <w:sz w:val="24"/>
          <w:szCs w:val="24"/>
          <w:lang w:val="bg-BG"/>
        </w:rPr>
        <w:t>68134.4083. 662</w:t>
      </w:r>
      <w:r w:rsidRPr="007E685D">
        <w:rPr>
          <w:rFonts w:ascii="SofiaSans" w:hAnsi="SofiaSans"/>
          <w:sz w:val="24"/>
          <w:szCs w:val="24"/>
          <w:lang w:val="bg-BG"/>
        </w:rPr>
        <w:t xml:space="preserve"> </w:t>
      </w:r>
    </w:p>
    <w:p w:rsidR="007E685D" w:rsidRPr="007E685D" w:rsidRDefault="00076118" w:rsidP="002F4C70">
      <w:pPr>
        <w:spacing w:before="120" w:after="0" w:line="259" w:lineRule="auto"/>
        <w:jc w:val="both"/>
        <w:rPr>
          <w:rFonts w:ascii="SofiaSans" w:hAnsi="SofiaSans"/>
          <w:sz w:val="24"/>
          <w:szCs w:val="24"/>
          <w:lang w:val="bg-BG"/>
        </w:rPr>
      </w:pPr>
      <w:r>
        <w:rPr>
          <w:rFonts w:ascii="SofiaSans" w:hAnsi="SofiaSans"/>
          <w:sz w:val="24"/>
          <w:szCs w:val="24"/>
          <w:lang w:val="bg-BG"/>
        </w:rPr>
        <w:t>ПИ 68134.1504.</w:t>
      </w:r>
      <w:r w:rsidR="007E685D" w:rsidRPr="007E685D">
        <w:rPr>
          <w:rFonts w:ascii="SofiaSans" w:hAnsi="SofiaSans"/>
          <w:sz w:val="24"/>
          <w:szCs w:val="24"/>
          <w:lang w:val="bg-BG"/>
        </w:rPr>
        <w:t xml:space="preserve">2372; </w:t>
      </w:r>
      <w:r>
        <w:rPr>
          <w:rFonts w:ascii="SofiaSans" w:hAnsi="SofiaSans"/>
          <w:sz w:val="24"/>
          <w:szCs w:val="24"/>
          <w:lang w:val="bg-BG"/>
        </w:rPr>
        <w:t xml:space="preserve">ПИ </w:t>
      </w:r>
      <w:r w:rsidR="007E685D" w:rsidRPr="007E685D">
        <w:rPr>
          <w:rFonts w:ascii="SofiaSans" w:hAnsi="SofiaSans"/>
          <w:sz w:val="24"/>
          <w:szCs w:val="24"/>
          <w:lang w:val="bg-BG"/>
        </w:rPr>
        <w:t>68134.4085.580;</w:t>
      </w:r>
      <w:r>
        <w:rPr>
          <w:rFonts w:ascii="SofiaSans" w:hAnsi="SofiaSans"/>
          <w:sz w:val="24"/>
          <w:szCs w:val="24"/>
          <w:lang w:val="bg-BG"/>
        </w:rPr>
        <w:t xml:space="preserve"> ПИ </w:t>
      </w:r>
      <w:r w:rsidR="007E685D" w:rsidRPr="007E685D">
        <w:rPr>
          <w:rFonts w:ascii="SofiaSans" w:hAnsi="SofiaSans"/>
          <w:sz w:val="24"/>
          <w:szCs w:val="24"/>
          <w:lang w:val="bg-BG"/>
        </w:rPr>
        <w:t>68134.1506.1165;</w:t>
      </w:r>
      <w:r>
        <w:rPr>
          <w:rFonts w:ascii="SofiaSans" w:hAnsi="SofiaSans"/>
          <w:sz w:val="24"/>
          <w:szCs w:val="24"/>
          <w:lang w:val="bg-BG"/>
        </w:rPr>
        <w:t xml:space="preserve"> ПИ 68134.</w:t>
      </w:r>
      <w:r w:rsidR="007E685D" w:rsidRPr="007E685D">
        <w:rPr>
          <w:rFonts w:ascii="SofiaSans" w:hAnsi="SofiaSans"/>
          <w:sz w:val="24"/>
          <w:szCs w:val="24"/>
          <w:lang w:val="bg-BG"/>
        </w:rPr>
        <w:t>6721.400;</w:t>
      </w:r>
      <w:r>
        <w:rPr>
          <w:rFonts w:ascii="SofiaSans" w:hAnsi="SofiaSans"/>
          <w:sz w:val="24"/>
          <w:szCs w:val="24"/>
          <w:lang w:val="bg-BG"/>
        </w:rPr>
        <w:t xml:space="preserve"> ПИ </w:t>
      </w:r>
      <w:r w:rsidR="007E685D" w:rsidRPr="007E685D">
        <w:rPr>
          <w:rFonts w:ascii="SofiaSans" w:hAnsi="SofiaSans"/>
          <w:sz w:val="24"/>
          <w:szCs w:val="24"/>
          <w:lang w:val="bg-BG"/>
        </w:rPr>
        <w:t xml:space="preserve">68124.1509.1164; </w:t>
      </w:r>
      <w:r>
        <w:rPr>
          <w:rFonts w:ascii="SofiaSans" w:hAnsi="SofiaSans"/>
          <w:sz w:val="24"/>
          <w:szCs w:val="24"/>
          <w:lang w:val="bg-BG"/>
        </w:rPr>
        <w:t xml:space="preserve">ПИ </w:t>
      </w:r>
      <w:r w:rsidR="007E685D" w:rsidRPr="007E685D">
        <w:rPr>
          <w:rFonts w:ascii="SofiaSans" w:hAnsi="SofiaSans"/>
          <w:sz w:val="24"/>
          <w:szCs w:val="24"/>
          <w:lang w:val="bg-BG"/>
        </w:rPr>
        <w:t>14831.6518.37;</w:t>
      </w:r>
      <w:r>
        <w:rPr>
          <w:rFonts w:ascii="SofiaSans" w:hAnsi="SofiaSans"/>
          <w:sz w:val="24"/>
          <w:szCs w:val="24"/>
          <w:lang w:val="bg-BG"/>
        </w:rPr>
        <w:t xml:space="preserve"> ПИ </w:t>
      </w:r>
      <w:r w:rsidR="007E685D" w:rsidRPr="007E685D">
        <w:rPr>
          <w:rFonts w:ascii="SofiaSans" w:hAnsi="SofiaSans"/>
          <w:sz w:val="24"/>
          <w:szCs w:val="24"/>
          <w:lang w:val="bg-BG"/>
        </w:rPr>
        <w:t>44063.1447.101;</w:t>
      </w:r>
      <w:r>
        <w:rPr>
          <w:rFonts w:ascii="SofiaSans" w:hAnsi="SofiaSans"/>
          <w:sz w:val="24"/>
          <w:szCs w:val="24"/>
          <w:lang w:val="bg-BG"/>
        </w:rPr>
        <w:t xml:space="preserve"> ПИ </w:t>
      </w:r>
      <w:r w:rsidR="007E685D" w:rsidRPr="007E685D">
        <w:rPr>
          <w:rFonts w:ascii="SofiaSans" w:hAnsi="SofiaSans"/>
          <w:sz w:val="24"/>
          <w:szCs w:val="24"/>
          <w:lang w:val="bg-BG"/>
        </w:rPr>
        <w:t>44063.6207.4310;</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Обхватът</w:t>
      </w:r>
      <w:r w:rsidR="00076118">
        <w:rPr>
          <w:rFonts w:ascii="SofiaSans" w:hAnsi="SofiaSans"/>
          <w:sz w:val="24"/>
          <w:szCs w:val="24"/>
          <w:lang w:val="bg-BG"/>
        </w:rPr>
        <w:t xml:space="preserve"> </w:t>
      </w:r>
      <w:r w:rsidRPr="007E685D">
        <w:rPr>
          <w:rFonts w:ascii="SofiaSans" w:hAnsi="SofiaSans"/>
          <w:sz w:val="24"/>
          <w:szCs w:val="24"/>
          <w:lang w:val="bg-BG"/>
        </w:rPr>
        <w:t>на</w:t>
      </w:r>
      <w:r w:rsidR="00076118">
        <w:rPr>
          <w:rFonts w:ascii="SofiaSans" w:hAnsi="SofiaSans"/>
          <w:sz w:val="24"/>
          <w:szCs w:val="24"/>
          <w:lang w:val="bg-BG"/>
        </w:rPr>
        <w:t xml:space="preserve"> </w:t>
      </w:r>
      <w:r w:rsidRPr="007E685D">
        <w:rPr>
          <w:rFonts w:ascii="SofiaSans" w:hAnsi="SofiaSans"/>
          <w:sz w:val="24"/>
          <w:szCs w:val="24"/>
          <w:lang w:val="bg-BG"/>
        </w:rPr>
        <w:t>представения</w:t>
      </w:r>
      <w:r w:rsidR="00076118">
        <w:rPr>
          <w:rFonts w:ascii="SofiaSans" w:hAnsi="SofiaSans"/>
          <w:sz w:val="24"/>
          <w:szCs w:val="24"/>
          <w:lang w:val="bg-BG"/>
        </w:rPr>
        <w:t xml:space="preserve"> </w:t>
      </w:r>
      <w:r w:rsidRPr="007E685D">
        <w:rPr>
          <w:rFonts w:ascii="SofiaSans" w:hAnsi="SofiaSans"/>
          <w:sz w:val="24"/>
          <w:szCs w:val="24"/>
          <w:lang w:val="bg-BG"/>
        </w:rPr>
        <w:t>проект</w:t>
      </w:r>
      <w:r w:rsidR="00076118">
        <w:rPr>
          <w:rFonts w:ascii="SofiaSans" w:hAnsi="SofiaSans"/>
          <w:sz w:val="24"/>
          <w:szCs w:val="24"/>
          <w:lang w:val="bg-BG"/>
        </w:rPr>
        <w:t xml:space="preserve"> </w:t>
      </w:r>
      <w:r w:rsidRPr="007E685D">
        <w:rPr>
          <w:rFonts w:ascii="SofiaSans" w:hAnsi="SofiaSans"/>
          <w:sz w:val="24"/>
          <w:szCs w:val="24"/>
          <w:lang w:val="bg-BG"/>
        </w:rPr>
        <w:t>включва</w:t>
      </w:r>
      <w:r w:rsidR="00076118">
        <w:rPr>
          <w:rFonts w:ascii="SofiaSans" w:hAnsi="SofiaSans"/>
          <w:sz w:val="24"/>
          <w:szCs w:val="24"/>
          <w:lang w:val="bg-BG"/>
        </w:rPr>
        <w:t xml:space="preserve"> </w:t>
      </w:r>
      <w:r w:rsidRPr="007E685D">
        <w:rPr>
          <w:rFonts w:ascii="SofiaSans" w:hAnsi="SofiaSans"/>
          <w:sz w:val="24"/>
          <w:szCs w:val="24"/>
          <w:lang w:val="bg-BG"/>
        </w:rPr>
        <w:t>поземлен</w:t>
      </w:r>
      <w:r w:rsidR="00076118">
        <w:rPr>
          <w:rFonts w:ascii="SofiaSans" w:hAnsi="SofiaSans"/>
          <w:sz w:val="24"/>
          <w:szCs w:val="24"/>
          <w:lang w:val="bg-BG"/>
        </w:rPr>
        <w:t xml:space="preserve"> </w:t>
      </w:r>
      <w:r w:rsidRPr="007E685D">
        <w:rPr>
          <w:rFonts w:ascii="SofiaSans" w:hAnsi="SofiaSans"/>
          <w:sz w:val="24"/>
          <w:szCs w:val="24"/>
          <w:lang w:val="bg-BG"/>
        </w:rPr>
        <w:t>имот</w:t>
      </w:r>
      <w:r w:rsidR="00076118">
        <w:rPr>
          <w:rFonts w:ascii="SofiaSans" w:hAnsi="SofiaSans"/>
          <w:sz w:val="24"/>
          <w:szCs w:val="24"/>
          <w:lang w:val="bg-BG"/>
        </w:rPr>
        <w:t xml:space="preserve"> </w:t>
      </w:r>
      <w:r w:rsidRPr="007E685D">
        <w:rPr>
          <w:rFonts w:ascii="SofiaSans" w:hAnsi="SofiaSans"/>
          <w:sz w:val="24"/>
          <w:szCs w:val="24"/>
          <w:lang w:val="bg-BG"/>
        </w:rPr>
        <w:t>с номер 68134.4083. 662</w:t>
      </w:r>
      <w:r w:rsidR="00076118">
        <w:rPr>
          <w:rFonts w:ascii="SofiaSans" w:hAnsi="SofiaSans"/>
          <w:sz w:val="24"/>
          <w:szCs w:val="24"/>
          <w:lang w:val="bg-BG"/>
        </w:rPr>
        <w:t xml:space="preserve"> </w:t>
      </w:r>
      <w:r w:rsidRPr="007E685D">
        <w:rPr>
          <w:rFonts w:ascii="SofiaSans" w:hAnsi="SofiaSans"/>
          <w:sz w:val="24"/>
          <w:szCs w:val="24"/>
          <w:lang w:val="bg-BG"/>
        </w:rPr>
        <w:t>към</w:t>
      </w:r>
      <w:r w:rsidR="00076118">
        <w:rPr>
          <w:rFonts w:ascii="SofiaSans" w:hAnsi="SofiaSans"/>
          <w:sz w:val="24"/>
          <w:szCs w:val="24"/>
          <w:lang w:val="bg-BG"/>
        </w:rPr>
        <w:t xml:space="preserve"> </w:t>
      </w:r>
      <w:r w:rsidRPr="007E685D">
        <w:rPr>
          <w:rFonts w:ascii="SofiaSans" w:hAnsi="SofiaSans"/>
          <w:sz w:val="24"/>
          <w:szCs w:val="24"/>
          <w:lang w:val="bg-BG"/>
        </w:rPr>
        <w:t>бул. „Цариградско шосе“</w:t>
      </w:r>
      <w:r w:rsidR="00076118">
        <w:rPr>
          <w:rFonts w:ascii="SofiaSans" w:hAnsi="SofiaSans"/>
          <w:sz w:val="24"/>
          <w:szCs w:val="24"/>
          <w:lang w:val="bg-BG"/>
        </w:rPr>
        <w:t xml:space="preserve"> </w:t>
      </w:r>
      <w:r w:rsidRPr="007E685D">
        <w:rPr>
          <w:rFonts w:ascii="SofiaSans" w:hAnsi="SofiaSans"/>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предвидени за озеленяване по проект:</w:t>
      </w:r>
      <w:r w:rsidR="00076118">
        <w:rPr>
          <w:rFonts w:ascii="SofiaSans" w:hAnsi="SofiaSans"/>
          <w:sz w:val="24"/>
          <w:szCs w:val="24"/>
          <w:lang w:val="bg-BG"/>
        </w:rPr>
        <w:t xml:space="preserve">  </w:t>
      </w:r>
      <w:r w:rsidRPr="007E685D">
        <w:rPr>
          <w:rFonts w:ascii="SofiaSans" w:hAnsi="SofiaSans"/>
          <w:sz w:val="24"/>
          <w:szCs w:val="24"/>
          <w:lang w:val="bg-BG"/>
        </w:rPr>
        <w:t>ПИ 68134.4083. 662</w:t>
      </w:r>
      <w:r w:rsidR="00076118">
        <w:rPr>
          <w:rFonts w:ascii="SofiaSans" w:hAnsi="SofiaSans"/>
          <w:sz w:val="24"/>
          <w:szCs w:val="24"/>
          <w:lang w:val="bg-BG"/>
        </w:rPr>
        <w:t xml:space="preserve"> </w:t>
      </w:r>
      <w:r w:rsidRPr="007E685D">
        <w:rPr>
          <w:rFonts w:ascii="SofiaSans" w:hAnsi="SofiaSans"/>
          <w:sz w:val="24"/>
          <w:szCs w:val="24"/>
          <w:lang w:val="bg-BG"/>
        </w:rPr>
        <w:t>- 38 197, 62 м2</w:t>
      </w:r>
    </w:p>
    <w:p w:rsidR="00076118" w:rsidRPr="00076118" w:rsidRDefault="00076118" w:rsidP="002F4C70">
      <w:pPr>
        <w:spacing w:before="120" w:after="0" w:line="259" w:lineRule="auto"/>
        <w:jc w:val="both"/>
        <w:rPr>
          <w:rFonts w:ascii="SofiaSans" w:hAnsi="SofiaSans"/>
          <w:b/>
          <w:sz w:val="24"/>
          <w:szCs w:val="24"/>
          <w:lang w:val="bg-BG"/>
        </w:rPr>
      </w:pPr>
      <w:r w:rsidRPr="00076118">
        <w:rPr>
          <w:rFonts w:ascii="SofiaSans" w:hAnsi="SofiaSans"/>
          <w:b/>
          <w:sz w:val="24"/>
          <w:szCs w:val="24"/>
          <w:lang w:val="bg-BG"/>
        </w:rPr>
        <w:t>Подобект:</w:t>
      </w:r>
      <w:r>
        <w:rPr>
          <w:rFonts w:ascii="SofiaSans" w:hAnsi="SofiaSans"/>
          <w:b/>
          <w:sz w:val="24"/>
          <w:szCs w:val="24"/>
          <w:lang w:val="bg-BG"/>
        </w:rPr>
        <w:t xml:space="preserve"> </w:t>
      </w:r>
      <w:r w:rsidRPr="00076118">
        <w:rPr>
          <w:rFonts w:ascii="SofiaSans" w:hAnsi="SofiaSans"/>
          <w:b/>
          <w:sz w:val="24"/>
          <w:szCs w:val="24"/>
          <w:lang w:val="bg-BG"/>
        </w:rPr>
        <w:t xml:space="preserve">Поземлени имоти – </w:t>
      </w:r>
      <w:r>
        <w:rPr>
          <w:rFonts w:ascii="SofiaSans" w:hAnsi="SofiaSans"/>
          <w:b/>
          <w:sz w:val="24"/>
          <w:szCs w:val="24"/>
          <w:lang w:val="bg-BG"/>
        </w:rPr>
        <w:t xml:space="preserve">ПИ </w:t>
      </w:r>
      <w:r w:rsidRPr="00076118">
        <w:rPr>
          <w:rFonts w:ascii="SofiaSans" w:hAnsi="SofiaSans"/>
          <w:b/>
          <w:sz w:val="24"/>
          <w:szCs w:val="24"/>
          <w:lang w:val="bg-BG"/>
        </w:rPr>
        <w:t>68134.4085.422;</w:t>
      </w:r>
      <w:r>
        <w:rPr>
          <w:rFonts w:ascii="SofiaSans" w:hAnsi="SofiaSans"/>
          <w:b/>
          <w:sz w:val="24"/>
          <w:szCs w:val="24"/>
          <w:lang w:val="bg-BG"/>
        </w:rPr>
        <w:t xml:space="preserve"> ПИ </w:t>
      </w:r>
      <w:r w:rsidRPr="00076118">
        <w:rPr>
          <w:rFonts w:ascii="SofiaSans" w:hAnsi="SofiaSans"/>
          <w:b/>
          <w:sz w:val="24"/>
          <w:szCs w:val="24"/>
          <w:lang w:val="bg-BG"/>
        </w:rPr>
        <w:t xml:space="preserve">68134.1504. 2372; </w:t>
      </w:r>
      <w:r>
        <w:rPr>
          <w:rFonts w:ascii="SofiaSans" w:hAnsi="SofiaSans"/>
          <w:b/>
          <w:sz w:val="24"/>
          <w:szCs w:val="24"/>
          <w:lang w:val="bg-BG"/>
        </w:rPr>
        <w:t xml:space="preserve">ПИ </w:t>
      </w:r>
      <w:r w:rsidRPr="00076118">
        <w:rPr>
          <w:rFonts w:ascii="SofiaSans" w:hAnsi="SofiaSans"/>
          <w:b/>
          <w:sz w:val="24"/>
          <w:szCs w:val="24"/>
          <w:lang w:val="bg-BG"/>
        </w:rPr>
        <w:t>68134.4085.580;</w:t>
      </w:r>
      <w:r>
        <w:rPr>
          <w:rFonts w:ascii="SofiaSans" w:hAnsi="SofiaSans"/>
          <w:b/>
          <w:sz w:val="24"/>
          <w:szCs w:val="24"/>
          <w:lang w:val="bg-BG"/>
        </w:rPr>
        <w:t xml:space="preserve"> ПИ </w:t>
      </w:r>
      <w:r w:rsidRPr="00076118">
        <w:rPr>
          <w:rFonts w:ascii="SofiaSans" w:hAnsi="SofiaSans"/>
          <w:b/>
          <w:sz w:val="24"/>
          <w:szCs w:val="24"/>
          <w:lang w:val="bg-BG"/>
        </w:rPr>
        <w:t>68134.1506.1165;</w:t>
      </w:r>
      <w:r>
        <w:rPr>
          <w:rFonts w:ascii="SofiaSans" w:hAnsi="SofiaSans"/>
          <w:b/>
          <w:sz w:val="24"/>
          <w:szCs w:val="24"/>
          <w:lang w:val="bg-BG"/>
        </w:rPr>
        <w:t xml:space="preserve"> ПИ 68134.</w:t>
      </w:r>
      <w:r w:rsidRPr="00076118">
        <w:rPr>
          <w:rFonts w:ascii="SofiaSans" w:hAnsi="SofiaSans"/>
          <w:b/>
          <w:sz w:val="24"/>
          <w:szCs w:val="24"/>
          <w:lang w:val="bg-BG"/>
        </w:rPr>
        <w:t>6721.400;</w:t>
      </w:r>
      <w:r>
        <w:rPr>
          <w:rFonts w:ascii="SofiaSans" w:hAnsi="SofiaSans"/>
          <w:b/>
          <w:sz w:val="24"/>
          <w:szCs w:val="24"/>
          <w:lang w:val="bg-BG"/>
        </w:rPr>
        <w:t xml:space="preserve"> ПИ </w:t>
      </w:r>
      <w:r w:rsidRPr="00076118">
        <w:rPr>
          <w:rFonts w:ascii="SofiaSans" w:hAnsi="SofiaSans"/>
          <w:b/>
          <w:sz w:val="24"/>
          <w:szCs w:val="24"/>
          <w:lang w:val="bg-BG"/>
        </w:rPr>
        <w:t xml:space="preserve">68124.1509.1164; </w:t>
      </w:r>
      <w:r>
        <w:rPr>
          <w:rFonts w:ascii="SofiaSans" w:hAnsi="SofiaSans"/>
          <w:b/>
          <w:sz w:val="24"/>
          <w:szCs w:val="24"/>
          <w:lang w:val="bg-BG"/>
        </w:rPr>
        <w:t xml:space="preserve">ПИ </w:t>
      </w:r>
      <w:r w:rsidRPr="00076118">
        <w:rPr>
          <w:rFonts w:ascii="SofiaSans" w:hAnsi="SofiaSans"/>
          <w:b/>
          <w:sz w:val="24"/>
          <w:szCs w:val="24"/>
          <w:lang w:val="bg-BG"/>
        </w:rPr>
        <w:t>14831.6518.37;</w:t>
      </w:r>
      <w:r>
        <w:rPr>
          <w:rFonts w:ascii="SofiaSans" w:hAnsi="SofiaSans"/>
          <w:b/>
          <w:sz w:val="24"/>
          <w:szCs w:val="24"/>
          <w:lang w:val="bg-BG"/>
        </w:rPr>
        <w:t xml:space="preserve"> ПИ </w:t>
      </w:r>
      <w:r w:rsidRPr="00076118">
        <w:rPr>
          <w:rFonts w:ascii="SofiaSans" w:hAnsi="SofiaSans"/>
          <w:b/>
          <w:sz w:val="24"/>
          <w:szCs w:val="24"/>
          <w:lang w:val="bg-BG"/>
        </w:rPr>
        <w:t>44063.1447.101;</w:t>
      </w:r>
      <w:r>
        <w:rPr>
          <w:rFonts w:ascii="SofiaSans" w:hAnsi="SofiaSans"/>
          <w:b/>
          <w:sz w:val="24"/>
          <w:szCs w:val="24"/>
          <w:lang w:val="bg-BG"/>
        </w:rPr>
        <w:t xml:space="preserve"> ПИ </w:t>
      </w:r>
      <w:r w:rsidRPr="00076118">
        <w:rPr>
          <w:rFonts w:ascii="SofiaSans" w:hAnsi="SofiaSans"/>
          <w:b/>
          <w:sz w:val="24"/>
          <w:szCs w:val="24"/>
          <w:lang w:val="bg-BG"/>
        </w:rPr>
        <w:t>44063.6207.4310;</w:t>
      </w:r>
      <w:r>
        <w:rPr>
          <w:rFonts w:ascii="SofiaSans" w:hAnsi="SofiaSans"/>
          <w:b/>
          <w:sz w:val="24"/>
          <w:szCs w:val="24"/>
          <w:lang w:val="bg-BG"/>
        </w:rPr>
        <w:t xml:space="preserve"> </w:t>
      </w:r>
      <w:r w:rsidRPr="00076118">
        <w:rPr>
          <w:rFonts w:ascii="SofiaSans" w:hAnsi="SofiaSans"/>
          <w:b/>
          <w:sz w:val="24"/>
          <w:szCs w:val="24"/>
          <w:lang w:val="bg-BG"/>
        </w:rPr>
        <w:t>на бул. „Цариградско шосе“.</w:t>
      </w:r>
      <w:r>
        <w:rPr>
          <w:rFonts w:ascii="SofiaSans" w:hAnsi="SofiaSans"/>
          <w:b/>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Обхватът</w:t>
      </w:r>
      <w:r w:rsidR="00076118">
        <w:rPr>
          <w:rFonts w:ascii="SofiaSans" w:hAnsi="SofiaSans"/>
          <w:sz w:val="24"/>
          <w:szCs w:val="24"/>
          <w:lang w:val="bg-BG"/>
        </w:rPr>
        <w:t xml:space="preserve"> </w:t>
      </w:r>
      <w:r w:rsidRPr="007E685D">
        <w:rPr>
          <w:rFonts w:ascii="SofiaSans" w:hAnsi="SofiaSans"/>
          <w:sz w:val="24"/>
          <w:szCs w:val="24"/>
          <w:lang w:val="bg-BG"/>
        </w:rPr>
        <w:t>на</w:t>
      </w:r>
      <w:r w:rsidR="00076118">
        <w:rPr>
          <w:rFonts w:ascii="SofiaSans" w:hAnsi="SofiaSans"/>
          <w:sz w:val="24"/>
          <w:szCs w:val="24"/>
          <w:lang w:val="bg-BG"/>
        </w:rPr>
        <w:t xml:space="preserve"> </w:t>
      </w:r>
      <w:r w:rsidRPr="007E685D">
        <w:rPr>
          <w:rFonts w:ascii="SofiaSans" w:hAnsi="SofiaSans"/>
          <w:sz w:val="24"/>
          <w:szCs w:val="24"/>
          <w:lang w:val="bg-BG"/>
        </w:rPr>
        <w:t>представения</w:t>
      </w:r>
      <w:r w:rsidR="00076118">
        <w:rPr>
          <w:rFonts w:ascii="SofiaSans" w:hAnsi="SofiaSans"/>
          <w:sz w:val="24"/>
          <w:szCs w:val="24"/>
          <w:lang w:val="bg-BG"/>
        </w:rPr>
        <w:t xml:space="preserve"> </w:t>
      </w:r>
      <w:r w:rsidRPr="007E685D">
        <w:rPr>
          <w:rFonts w:ascii="SofiaSans" w:hAnsi="SofiaSans"/>
          <w:sz w:val="24"/>
          <w:szCs w:val="24"/>
          <w:lang w:val="bg-BG"/>
        </w:rPr>
        <w:t>проект</w:t>
      </w:r>
      <w:r w:rsidR="00076118">
        <w:rPr>
          <w:rFonts w:ascii="SofiaSans" w:hAnsi="SofiaSans"/>
          <w:sz w:val="24"/>
          <w:szCs w:val="24"/>
          <w:lang w:val="bg-BG"/>
        </w:rPr>
        <w:t xml:space="preserve"> </w:t>
      </w:r>
      <w:r w:rsidRPr="007E685D">
        <w:rPr>
          <w:rFonts w:ascii="SofiaSans" w:hAnsi="SofiaSans"/>
          <w:sz w:val="24"/>
          <w:szCs w:val="24"/>
          <w:lang w:val="bg-BG"/>
        </w:rPr>
        <w:t>включва</w:t>
      </w:r>
      <w:r w:rsidR="00076118">
        <w:rPr>
          <w:rFonts w:ascii="SofiaSans" w:hAnsi="SofiaSans"/>
          <w:sz w:val="24"/>
          <w:szCs w:val="24"/>
          <w:lang w:val="bg-BG"/>
        </w:rPr>
        <w:t xml:space="preserve"> </w:t>
      </w:r>
      <w:r w:rsidRPr="007E685D">
        <w:rPr>
          <w:rFonts w:ascii="SofiaSans" w:hAnsi="SofiaSans"/>
          <w:sz w:val="24"/>
          <w:szCs w:val="24"/>
          <w:lang w:val="bg-BG"/>
        </w:rPr>
        <w:t>зелени</w:t>
      </w:r>
      <w:r w:rsidR="00076118">
        <w:rPr>
          <w:rFonts w:ascii="SofiaSans" w:hAnsi="SofiaSans"/>
          <w:sz w:val="24"/>
          <w:szCs w:val="24"/>
          <w:lang w:val="bg-BG"/>
        </w:rPr>
        <w:t xml:space="preserve"> </w:t>
      </w: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попадащи</w:t>
      </w:r>
      <w:r w:rsidR="00076118">
        <w:rPr>
          <w:rFonts w:ascii="SofiaSans" w:hAnsi="SofiaSans"/>
          <w:sz w:val="24"/>
          <w:szCs w:val="24"/>
          <w:lang w:val="bg-BG"/>
        </w:rPr>
        <w:t xml:space="preserve"> </w:t>
      </w:r>
      <w:r w:rsidRPr="007E685D">
        <w:rPr>
          <w:rFonts w:ascii="SofiaSans" w:hAnsi="SofiaSans"/>
          <w:sz w:val="24"/>
          <w:szCs w:val="24"/>
          <w:lang w:val="bg-BG"/>
        </w:rPr>
        <w:t>в поземлени</w:t>
      </w:r>
      <w:r w:rsidR="00076118">
        <w:rPr>
          <w:rFonts w:ascii="SofiaSans" w:hAnsi="SofiaSans"/>
          <w:sz w:val="24"/>
          <w:szCs w:val="24"/>
          <w:lang w:val="bg-BG"/>
        </w:rPr>
        <w:t xml:space="preserve"> </w:t>
      </w:r>
      <w:r w:rsidRPr="007E685D">
        <w:rPr>
          <w:rFonts w:ascii="SofiaSans" w:hAnsi="SofiaSans"/>
          <w:sz w:val="24"/>
          <w:szCs w:val="24"/>
          <w:lang w:val="bg-BG"/>
        </w:rPr>
        <w:t xml:space="preserve">имоти с номера – </w:t>
      </w:r>
      <w:r w:rsidR="00076118">
        <w:rPr>
          <w:rFonts w:ascii="SofiaSans" w:hAnsi="SofiaSans"/>
          <w:sz w:val="24"/>
          <w:szCs w:val="24"/>
          <w:lang w:val="bg-BG"/>
        </w:rPr>
        <w:t xml:space="preserve">ПИ </w:t>
      </w:r>
      <w:r w:rsidRPr="007E685D">
        <w:rPr>
          <w:rFonts w:ascii="SofiaSans" w:hAnsi="SofiaSans"/>
          <w:sz w:val="24"/>
          <w:szCs w:val="24"/>
          <w:lang w:val="bg-BG"/>
        </w:rPr>
        <w:t>68134.4085.422;</w:t>
      </w:r>
      <w:r w:rsidR="00076118">
        <w:rPr>
          <w:rFonts w:ascii="SofiaSans" w:hAnsi="SofiaSans"/>
          <w:sz w:val="24"/>
          <w:szCs w:val="24"/>
          <w:lang w:val="bg-BG"/>
        </w:rPr>
        <w:t xml:space="preserve"> ПИ </w:t>
      </w:r>
      <w:r w:rsidRPr="007E685D">
        <w:rPr>
          <w:rFonts w:ascii="SofiaSans" w:hAnsi="SofiaSans"/>
          <w:sz w:val="24"/>
          <w:szCs w:val="24"/>
          <w:lang w:val="bg-BG"/>
        </w:rPr>
        <w:t xml:space="preserve">68134.1504. 2372; </w:t>
      </w:r>
      <w:r w:rsidR="00076118">
        <w:rPr>
          <w:rFonts w:ascii="SofiaSans" w:hAnsi="SofiaSans"/>
          <w:sz w:val="24"/>
          <w:szCs w:val="24"/>
          <w:lang w:val="bg-BG"/>
        </w:rPr>
        <w:t xml:space="preserve">ПИ </w:t>
      </w:r>
      <w:r w:rsidRPr="007E685D">
        <w:rPr>
          <w:rFonts w:ascii="SofiaSans" w:hAnsi="SofiaSans"/>
          <w:sz w:val="24"/>
          <w:szCs w:val="24"/>
          <w:lang w:val="bg-BG"/>
        </w:rPr>
        <w:t>68134.4085.580;</w:t>
      </w:r>
      <w:r w:rsidR="00076118">
        <w:rPr>
          <w:rFonts w:ascii="SofiaSans" w:hAnsi="SofiaSans"/>
          <w:sz w:val="24"/>
          <w:szCs w:val="24"/>
          <w:lang w:val="bg-BG"/>
        </w:rPr>
        <w:t xml:space="preserve"> ПИ </w:t>
      </w:r>
      <w:r w:rsidRPr="007E685D">
        <w:rPr>
          <w:rFonts w:ascii="SofiaSans" w:hAnsi="SofiaSans"/>
          <w:sz w:val="24"/>
          <w:szCs w:val="24"/>
          <w:lang w:val="bg-BG"/>
        </w:rPr>
        <w:t>68134.1506.1165;</w:t>
      </w:r>
      <w:r w:rsidR="00076118">
        <w:rPr>
          <w:rFonts w:ascii="SofiaSans" w:hAnsi="SofiaSans"/>
          <w:sz w:val="24"/>
          <w:szCs w:val="24"/>
          <w:lang w:val="bg-BG"/>
        </w:rPr>
        <w:t xml:space="preserve"> ПИ 68134.</w:t>
      </w:r>
      <w:r w:rsidRPr="007E685D">
        <w:rPr>
          <w:rFonts w:ascii="SofiaSans" w:hAnsi="SofiaSans"/>
          <w:sz w:val="24"/>
          <w:szCs w:val="24"/>
          <w:lang w:val="bg-BG"/>
        </w:rPr>
        <w:t>6721.400;</w:t>
      </w:r>
      <w:r w:rsidR="00076118">
        <w:rPr>
          <w:rFonts w:ascii="SofiaSans" w:hAnsi="SofiaSans"/>
          <w:sz w:val="24"/>
          <w:szCs w:val="24"/>
          <w:lang w:val="bg-BG"/>
        </w:rPr>
        <w:t xml:space="preserve"> ПИ </w:t>
      </w:r>
      <w:r w:rsidRPr="007E685D">
        <w:rPr>
          <w:rFonts w:ascii="SofiaSans" w:hAnsi="SofiaSans"/>
          <w:sz w:val="24"/>
          <w:szCs w:val="24"/>
          <w:lang w:val="bg-BG"/>
        </w:rPr>
        <w:t xml:space="preserve">68124.1509.1164; </w:t>
      </w:r>
      <w:r w:rsidR="00076118">
        <w:rPr>
          <w:rFonts w:ascii="SofiaSans" w:hAnsi="SofiaSans"/>
          <w:sz w:val="24"/>
          <w:szCs w:val="24"/>
          <w:lang w:val="bg-BG"/>
        </w:rPr>
        <w:t xml:space="preserve">ПИ </w:t>
      </w:r>
      <w:r w:rsidRPr="007E685D">
        <w:rPr>
          <w:rFonts w:ascii="SofiaSans" w:hAnsi="SofiaSans"/>
          <w:sz w:val="24"/>
          <w:szCs w:val="24"/>
          <w:lang w:val="bg-BG"/>
        </w:rPr>
        <w:t>14831.6518.37;</w:t>
      </w:r>
      <w:r w:rsidR="00076118">
        <w:rPr>
          <w:rFonts w:ascii="SofiaSans" w:hAnsi="SofiaSans"/>
          <w:sz w:val="24"/>
          <w:szCs w:val="24"/>
          <w:lang w:val="bg-BG"/>
        </w:rPr>
        <w:t xml:space="preserve"> ПИ </w:t>
      </w:r>
      <w:r w:rsidRPr="007E685D">
        <w:rPr>
          <w:rFonts w:ascii="SofiaSans" w:hAnsi="SofiaSans"/>
          <w:sz w:val="24"/>
          <w:szCs w:val="24"/>
          <w:lang w:val="bg-BG"/>
        </w:rPr>
        <w:t>44063.1447.101;</w:t>
      </w:r>
      <w:r w:rsidR="00076118">
        <w:rPr>
          <w:rFonts w:ascii="SofiaSans" w:hAnsi="SofiaSans"/>
          <w:sz w:val="24"/>
          <w:szCs w:val="24"/>
          <w:lang w:val="bg-BG"/>
        </w:rPr>
        <w:t xml:space="preserve"> ПИ </w:t>
      </w:r>
      <w:r w:rsidRPr="007E685D">
        <w:rPr>
          <w:rFonts w:ascii="SofiaSans" w:hAnsi="SofiaSans"/>
          <w:sz w:val="24"/>
          <w:szCs w:val="24"/>
          <w:lang w:val="bg-BG"/>
        </w:rPr>
        <w:t>44063.6207.4310;</w:t>
      </w:r>
      <w:r w:rsidR="00076118">
        <w:rPr>
          <w:rFonts w:ascii="SofiaSans" w:hAnsi="SofiaSans"/>
          <w:sz w:val="24"/>
          <w:szCs w:val="24"/>
          <w:lang w:val="bg-BG"/>
        </w:rPr>
        <w:t xml:space="preserve"> </w:t>
      </w:r>
      <w:r w:rsidRPr="007E685D">
        <w:rPr>
          <w:rFonts w:ascii="SofiaSans" w:hAnsi="SofiaSans"/>
          <w:sz w:val="24"/>
          <w:szCs w:val="24"/>
          <w:lang w:val="bg-BG"/>
        </w:rPr>
        <w:t>на бул. „Цариградско шосе“.</w:t>
      </w:r>
      <w:r w:rsidR="00076118">
        <w:rPr>
          <w:rFonts w:ascii="SofiaSans" w:hAnsi="SofiaSans"/>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предвидени за озеленяване по проект – 14 538,81 м2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Обхватът</w:t>
      </w:r>
      <w:r w:rsidR="00076118">
        <w:rPr>
          <w:rFonts w:ascii="SofiaSans" w:hAnsi="SofiaSans"/>
          <w:sz w:val="24"/>
          <w:szCs w:val="24"/>
          <w:lang w:val="bg-BG"/>
        </w:rPr>
        <w:t xml:space="preserve"> </w:t>
      </w:r>
      <w:r w:rsidRPr="007E685D">
        <w:rPr>
          <w:rFonts w:ascii="SofiaSans" w:hAnsi="SofiaSans"/>
          <w:sz w:val="24"/>
          <w:szCs w:val="24"/>
          <w:lang w:val="bg-BG"/>
        </w:rPr>
        <w:t>на</w:t>
      </w:r>
      <w:r w:rsidR="00076118">
        <w:rPr>
          <w:rFonts w:ascii="SofiaSans" w:hAnsi="SofiaSans"/>
          <w:sz w:val="24"/>
          <w:szCs w:val="24"/>
          <w:lang w:val="bg-BG"/>
        </w:rPr>
        <w:t xml:space="preserve"> </w:t>
      </w:r>
      <w:r w:rsidRPr="007E685D">
        <w:rPr>
          <w:rFonts w:ascii="SofiaSans" w:hAnsi="SofiaSans"/>
          <w:sz w:val="24"/>
          <w:szCs w:val="24"/>
          <w:lang w:val="bg-BG"/>
        </w:rPr>
        <w:t>представените</w:t>
      </w:r>
      <w:r w:rsidR="00076118">
        <w:rPr>
          <w:rFonts w:ascii="SofiaSans" w:hAnsi="SofiaSans"/>
          <w:sz w:val="24"/>
          <w:szCs w:val="24"/>
          <w:lang w:val="bg-BG"/>
        </w:rPr>
        <w:t xml:space="preserve"> </w:t>
      </w:r>
      <w:r w:rsidRPr="007E685D">
        <w:rPr>
          <w:rFonts w:ascii="SofiaSans" w:hAnsi="SofiaSans"/>
          <w:sz w:val="24"/>
          <w:szCs w:val="24"/>
          <w:lang w:val="bg-BG"/>
        </w:rPr>
        <w:t>проекти</w:t>
      </w:r>
      <w:r w:rsidR="00076118">
        <w:rPr>
          <w:rFonts w:ascii="SofiaSans" w:hAnsi="SofiaSans"/>
          <w:sz w:val="24"/>
          <w:szCs w:val="24"/>
          <w:lang w:val="bg-BG"/>
        </w:rPr>
        <w:t xml:space="preserve"> </w:t>
      </w:r>
      <w:r w:rsidRPr="007E685D">
        <w:rPr>
          <w:rFonts w:ascii="SofiaSans" w:hAnsi="SofiaSans"/>
          <w:sz w:val="24"/>
          <w:szCs w:val="24"/>
          <w:lang w:val="bg-BG"/>
        </w:rPr>
        <w:t>включва</w:t>
      </w:r>
      <w:r w:rsidR="00076118">
        <w:rPr>
          <w:rFonts w:ascii="SofiaSans" w:hAnsi="SofiaSans"/>
          <w:sz w:val="24"/>
          <w:szCs w:val="24"/>
          <w:lang w:val="bg-BG"/>
        </w:rPr>
        <w:t xml:space="preserve"> </w:t>
      </w:r>
      <w:r w:rsidRPr="007E685D">
        <w:rPr>
          <w:rFonts w:ascii="SofiaSans" w:hAnsi="SofiaSans"/>
          <w:sz w:val="24"/>
          <w:szCs w:val="24"/>
          <w:lang w:val="bg-BG"/>
        </w:rPr>
        <w:t>поземлени</w:t>
      </w:r>
      <w:r w:rsidR="00076118">
        <w:rPr>
          <w:rFonts w:ascii="SofiaSans" w:hAnsi="SofiaSans"/>
          <w:sz w:val="24"/>
          <w:szCs w:val="24"/>
          <w:lang w:val="bg-BG"/>
        </w:rPr>
        <w:t xml:space="preserve"> </w:t>
      </w:r>
      <w:r w:rsidRPr="007E685D">
        <w:rPr>
          <w:rFonts w:ascii="SofiaSans" w:hAnsi="SofiaSans"/>
          <w:sz w:val="24"/>
          <w:szCs w:val="24"/>
          <w:lang w:val="bg-BG"/>
        </w:rPr>
        <w:t>имоти</w:t>
      </w:r>
      <w:r w:rsidR="00076118">
        <w:rPr>
          <w:rFonts w:ascii="SofiaSans" w:hAnsi="SofiaSans"/>
          <w:sz w:val="24"/>
          <w:szCs w:val="24"/>
          <w:lang w:val="bg-BG"/>
        </w:rPr>
        <w:t xml:space="preserve"> </w:t>
      </w:r>
      <w:r w:rsidRPr="007E685D">
        <w:rPr>
          <w:rFonts w:ascii="SofiaSans" w:hAnsi="SofiaSans"/>
          <w:sz w:val="24"/>
          <w:szCs w:val="24"/>
          <w:lang w:val="bg-BG"/>
        </w:rPr>
        <w:t>към транспортна артерия - булевард „Цариградско</w:t>
      </w:r>
      <w:r w:rsidR="00076118">
        <w:rPr>
          <w:rFonts w:ascii="SofiaSans" w:hAnsi="SofiaSans"/>
          <w:sz w:val="24"/>
          <w:szCs w:val="24"/>
          <w:lang w:val="bg-BG"/>
        </w:rPr>
        <w:t xml:space="preserve"> </w:t>
      </w:r>
      <w:r w:rsidRPr="007E685D">
        <w:rPr>
          <w:rFonts w:ascii="SofiaSans" w:hAnsi="SofiaSans"/>
          <w:sz w:val="24"/>
          <w:szCs w:val="24"/>
          <w:lang w:val="bg-BG"/>
        </w:rPr>
        <w:t>шосе“</w:t>
      </w:r>
      <w:r w:rsidR="00076118">
        <w:rPr>
          <w:rFonts w:ascii="SofiaSans" w:hAnsi="SofiaSans"/>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Залесяването по проект в този район се изпълнява в голяма близост до източника на замърсяване - транспортните средства от различен характер, като по този начин се ограничава възможността за разпръсване на ФПЧ на по-голямо разстояние от линейно-разположената структура.</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w:t>
      </w:r>
      <w:r w:rsidR="00076118">
        <w:rPr>
          <w:rFonts w:ascii="SofiaSans" w:hAnsi="SofiaSans"/>
          <w:sz w:val="24"/>
          <w:szCs w:val="24"/>
          <w:lang w:val="bg-BG"/>
        </w:rPr>
        <w:t xml:space="preserve"> </w:t>
      </w:r>
      <w:r w:rsidRPr="007E685D">
        <w:rPr>
          <w:rFonts w:ascii="SofiaSans" w:hAnsi="SofiaSans"/>
          <w:sz w:val="24"/>
          <w:szCs w:val="24"/>
          <w:lang w:val="bg-BG"/>
        </w:rPr>
        <w:t>засаждането на видовете по протежението на булеварда е определящо неговото местонахождение като транспортна артерия, преминаваща</w:t>
      </w:r>
      <w:r w:rsidR="00076118">
        <w:rPr>
          <w:rFonts w:ascii="SofiaSans" w:hAnsi="SofiaSans"/>
          <w:sz w:val="24"/>
          <w:szCs w:val="24"/>
          <w:lang w:val="bg-BG"/>
        </w:rPr>
        <w:t xml:space="preserve"> </w:t>
      </w:r>
      <w:r w:rsidRPr="007E685D">
        <w:rPr>
          <w:rFonts w:ascii="SofiaSans" w:hAnsi="SofiaSans"/>
          <w:sz w:val="24"/>
          <w:szCs w:val="24"/>
          <w:lang w:val="bg-BG"/>
        </w:rPr>
        <w:t xml:space="preserve">през града и достигаща до периферията му.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Площите, които се озеленяват са с неправилни и геометрични форми,</w:t>
      </w:r>
      <w:r w:rsidR="00076118">
        <w:rPr>
          <w:rFonts w:ascii="SofiaSans" w:hAnsi="SofiaSans"/>
          <w:sz w:val="24"/>
          <w:szCs w:val="24"/>
          <w:lang w:val="bg-BG"/>
        </w:rPr>
        <w:t xml:space="preserve"> </w:t>
      </w:r>
      <w:r w:rsidRPr="007E685D">
        <w:rPr>
          <w:rFonts w:ascii="SofiaSans" w:hAnsi="SofiaSans"/>
          <w:sz w:val="24"/>
          <w:szCs w:val="24"/>
          <w:lang w:val="bg-BG"/>
        </w:rPr>
        <w:t>и различни</w:t>
      </w:r>
      <w:r w:rsidR="00076118">
        <w:rPr>
          <w:rFonts w:ascii="SofiaSans" w:hAnsi="SofiaSans"/>
          <w:sz w:val="24"/>
          <w:szCs w:val="24"/>
          <w:lang w:val="bg-BG"/>
        </w:rPr>
        <w:t xml:space="preserve"> </w:t>
      </w:r>
      <w:r w:rsidRPr="007E685D">
        <w:rPr>
          <w:rFonts w:ascii="SofiaSans" w:hAnsi="SofiaSans"/>
          <w:sz w:val="24"/>
          <w:szCs w:val="24"/>
          <w:lang w:val="bg-BG"/>
        </w:rPr>
        <w:t>размери,</w:t>
      </w:r>
      <w:r w:rsidR="00076118">
        <w:rPr>
          <w:rFonts w:ascii="SofiaSans" w:hAnsi="SofiaSans"/>
          <w:sz w:val="24"/>
          <w:szCs w:val="24"/>
          <w:lang w:val="bg-BG"/>
        </w:rPr>
        <w:t xml:space="preserve"> </w:t>
      </w:r>
      <w:r w:rsidRPr="007E685D">
        <w:rPr>
          <w:rFonts w:ascii="SofiaSans" w:hAnsi="SofiaSans"/>
          <w:sz w:val="24"/>
          <w:szCs w:val="24"/>
          <w:lang w:val="bg-BG"/>
        </w:rPr>
        <w:t>като при тях има</w:t>
      </w:r>
      <w:r w:rsidR="00076118">
        <w:rPr>
          <w:rFonts w:ascii="SofiaSans" w:hAnsi="SofiaSans"/>
          <w:sz w:val="24"/>
          <w:szCs w:val="24"/>
          <w:lang w:val="bg-BG"/>
        </w:rPr>
        <w:t xml:space="preserve"> </w:t>
      </w:r>
      <w:r w:rsidRPr="007E685D">
        <w:rPr>
          <w:rFonts w:ascii="SofiaSans" w:hAnsi="SofiaSans"/>
          <w:sz w:val="24"/>
          <w:szCs w:val="24"/>
          <w:lang w:val="bg-BG"/>
        </w:rPr>
        <w:t>възможност и условия за добавяне на растителност с цел надграждане на зелената инфраструктура в градска среда.</w:t>
      </w:r>
      <w:r w:rsidR="00076118">
        <w:rPr>
          <w:rFonts w:ascii="SofiaSans" w:hAnsi="SofiaSans"/>
          <w:sz w:val="24"/>
          <w:szCs w:val="24"/>
          <w:lang w:val="bg-BG"/>
        </w:rPr>
        <w:t xml:space="preserve"> </w:t>
      </w:r>
      <w:r w:rsidRPr="007E685D">
        <w:rPr>
          <w:rFonts w:ascii="SofiaSans" w:hAnsi="SofiaSans"/>
          <w:sz w:val="24"/>
          <w:szCs w:val="24"/>
          <w:lang w:val="bg-BG"/>
        </w:rPr>
        <w:t>Формата на площите определя</w:t>
      </w:r>
      <w:r w:rsidR="00076118">
        <w:rPr>
          <w:rFonts w:ascii="SofiaSans" w:hAnsi="SofiaSans"/>
          <w:sz w:val="24"/>
          <w:szCs w:val="24"/>
          <w:lang w:val="bg-BG"/>
        </w:rPr>
        <w:t xml:space="preserve"> </w:t>
      </w:r>
      <w:r w:rsidRPr="007E685D">
        <w:rPr>
          <w:rFonts w:ascii="SofiaSans" w:hAnsi="SofiaSans"/>
          <w:sz w:val="24"/>
          <w:szCs w:val="24"/>
          <w:lang w:val="bg-BG"/>
        </w:rPr>
        <w:t xml:space="preserve">начина на озеленяване.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 проектирането са използвани</w:t>
      </w:r>
      <w:r w:rsidR="00076118">
        <w:rPr>
          <w:rFonts w:ascii="SofiaSans" w:hAnsi="SofiaSans"/>
          <w:sz w:val="24"/>
          <w:szCs w:val="24"/>
          <w:lang w:val="bg-BG"/>
        </w:rPr>
        <w:t xml:space="preserve"> </w:t>
      </w:r>
      <w:r w:rsidRPr="007E685D">
        <w:rPr>
          <w:rFonts w:ascii="SofiaSans" w:hAnsi="SofiaSans"/>
          <w:sz w:val="24"/>
          <w:szCs w:val="24"/>
          <w:lang w:val="bg-BG"/>
        </w:rPr>
        <w:t>дървесни и храстови</w:t>
      </w:r>
      <w:r w:rsidR="00076118">
        <w:rPr>
          <w:rFonts w:ascii="SofiaSans" w:hAnsi="SofiaSans"/>
          <w:sz w:val="24"/>
          <w:szCs w:val="24"/>
          <w:lang w:val="bg-BG"/>
        </w:rPr>
        <w:t xml:space="preserve"> </w:t>
      </w:r>
      <w:r w:rsidRPr="007E685D">
        <w:rPr>
          <w:rFonts w:ascii="SofiaSans" w:hAnsi="SofiaSans"/>
          <w:sz w:val="24"/>
          <w:szCs w:val="24"/>
          <w:lang w:val="bg-BG"/>
        </w:rPr>
        <w:t>видове с</w:t>
      </w:r>
      <w:r w:rsidR="00076118">
        <w:rPr>
          <w:rFonts w:ascii="SofiaSans" w:hAnsi="SofiaSans"/>
          <w:sz w:val="24"/>
          <w:szCs w:val="24"/>
          <w:lang w:val="bg-BG"/>
        </w:rPr>
        <w:t xml:space="preserve"> </w:t>
      </w:r>
      <w:r w:rsidRPr="007E685D">
        <w:rPr>
          <w:rFonts w:ascii="SofiaSans" w:hAnsi="SofiaSans"/>
          <w:sz w:val="24"/>
          <w:szCs w:val="24"/>
          <w:lang w:val="bg-BG"/>
        </w:rPr>
        <w:t>доказани</w:t>
      </w:r>
      <w:r w:rsidR="00076118">
        <w:rPr>
          <w:rFonts w:ascii="SofiaSans" w:hAnsi="SofiaSans"/>
          <w:sz w:val="24"/>
          <w:szCs w:val="24"/>
          <w:lang w:val="bg-BG"/>
        </w:rPr>
        <w:t xml:space="preserve"> </w:t>
      </w:r>
      <w:r w:rsidRPr="007E685D">
        <w:rPr>
          <w:rFonts w:ascii="SofiaSans" w:hAnsi="SofiaSans"/>
          <w:sz w:val="24"/>
          <w:szCs w:val="24"/>
          <w:lang w:val="bg-BG"/>
        </w:rPr>
        <w:t xml:space="preserve">качества в борбата с ограничаване на разпространението на ФПЧ и с принос за намаляване на вторичното </w:t>
      </w:r>
      <w:proofErr w:type="spellStart"/>
      <w:r w:rsidRPr="007E685D">
        <w:rPr>
          <w:rFonts w:ascii="SofiaSans" w:hAnsi="SofiaSans"/>
          <w:sz w:val="24"/>
          <w:szCs w:val="24"/>
          <w:lang w:val="bg-BG"/>
        </w:rPr>
        <w:t>разпрашаване</w:t>
      </w:r>
      <w:proofErr w:type="spellEnd"/>
      <w:r w:rsidRPr="007E685D">
        <w:rPr>
          <w:rFonts w:ascii="SofiaSans" w:hAnsi="SofiaSans"/>
          <w:sz w:val="24"/>
          <w:szCs w:val="24"/>
          <w:lang w:val="bg-BG"/>
        </w:rPr>
        <w:t>. Използваните видове са съобразени</w:t>
      </w:r>
      <w:r w:rsidR="00076118">
        <w:rPr>
          <w:rFonts w:ascii="SofiaSans" w:hAnsi="SofiaSans"/>
          <w:sz w:val="24"/>
          <w:szCs w:val="24"/>
          <w:lang w:val="bg-BG"/>
        </w:rPr>
        <w:t xml:space="preserve"> </w:t>
      </w:r>
      <w:r w:rsidRPr="007E685D">
        <w:rPr>
          <w:rFonts w:ascii="SofiaSans" w:hAnsi="SofiaSans"/>
          <w:sz w:val="24"/>
          <w:szCs w:val="24"/>
          <w:lang w:val="bg-BG"/>
        </w:rPr>
        <w:t>с условията на средата - климатична специфика и почвени условия. Предвидени са видове, които не са взискателни</w:t>
      </w:r>
      <w:r w:rsidR="00076118">
        <w:rPr>
          <w:rFonts w:ascii="SofiaSans" w:hAnsi="SofiaSans"/>
          <w:sz w:val="24"/>
          <w:szCs w:val="24"/>
          <w:lang w:val="bg-BG"/>
        </w:rPr>
        <w:t xml:space="preserve"> </w:t>
      </w:r>
      <w:r w:rsidRPr="007E685D">
        <w:rPr>
          <w:rFonts w:ascii="SofiaSans" w:hAnsi="SofiaSans"/>
          <w:sz w:val="24"/>
          <w:szCs w:val="24"/>
          <w:lang w:val="bg-BG"/>
        </w:rPr>
        <w:t>към</w:t>
      </w:r>
      <w:r w:rsidR="00076118">
        <w:rPr>
          <w:rFonts w:ascii="SofiaSans" w:hAnsi="SofiaSans"/>
          <w:sz w:val="24"/>
          <w:szCs w:val="24"/>
          <w:lang w:val="bg-BG"/>
        </w:rPr>
        <w:t xml:space="preserve"> </w:t>
      </w:r>
      <w:r w:rsidRPr="007E685D">
        <w:rPr>
          <w:rFonts w:ascii="SofiaSans" w:hAnsi="SofiaSans"/>
          <w:sz w:val="24"/>
          <w:szCs w:val="24"/>
          <w:lang w:val="bg-BG"/>
        </w:rPr>
        <w:t>условията на почвената среда.</w:t>
      </w:r>
      <w:r w:rsidR="00076118">
        <w:rPr>
          <w:rFonts w:ascii="SofiaSans" w:hAnsi="SofiaSans"/>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Храстовите видове и полухрастите са разположени</w:t>
      </w:r>
      <w:r w:rsidR="00076118">
        <w:rPr>
          <w:rFonts w:ascii="SofiaSans" w:hAnsi="SofiaSans"/>
          <w:sz w:val="24"/>
          <w:szCs w:val="24"/>
          <w:lang w:val="bg-BG"/>
        </w:rPr>
        <w:t xml:space="preserve"> </w:t>
      </w:r>
      <w:r w:rsidRPr="007E685D">
        <w:rPr>
          <w:rFonts w:ascii="SofiaSans" w:hAnsi="SofiaSans"/>
          <w:sz w:val="24"/>
          <w:szCs w:val="24"/>
          <w:lang w:val="bg-BG"/>
        </w:rPr>
        <w:t>в страничните</w:t>
      </w:r>
      <w:r w:rsidR="00076118">
        <w:rPr>
          <w:rFonts w:ascii="SofiaSans" w:hAnsi="SofiaSans"/>
          <w:sz w:val="24"/>
          <w:szCs w:val="24"/>
          <w:lang w:val="bg-BG"/>
        </w:rPr>
        <w:t xml:space="preserve"> </w:t>
      </w:r>
      <w:r w:rsidRPr="007E685D">
        <w:rPr>
          <w:rFonts w:ascii="SofiaSans" w:hAnsi="SofiaSans"/>
          <w:sz w:val="24"/>
          <w:szCs w:val="24"/>
          <w:lang w:val="bg-BG"/>
        </w:rPr>
        <w:t>пространства</w:t>
      </w:r>
      <w:r w:rsidR="00076118">
        <w:rPr>
          <w:rFonts w:ascii="SofiaSans" w:hAnsi="SofiaSans"/>
          <w:sz w:val="24"/>
          <w:szCs w:val="24"/>
          <w:lang w:val="bg-BG"/>
        </w:rPr>
        <w:t xml:space="preserve"> </w:t>
      </w:r>
      <w:r w:rsidRPr="007E685D">
        <w:rPr>
          <w:rFonts w:ascii="SofiaSans" w:hAnsi="SofiaSans"/>
          <w:sz w:val="24"/>
          <w:szCs w:val="24"/>
          <w:lang w:val="bg-BG"/>
        </w:rPr>
        <w:t>и средните ивици</w:t>
      </w:r>
      <w:r w:rsidR="00076118">
        <w:rPr>
          <w:rFonts w:ascii="SofiaSans" w:hAnsi="SofiaSans"/>
          <w:sz w:val="24"/>
          <w:szCs w:val="24"/>
          <w:lang w:val="bg-BG"/>
        </w:rPr>
        <w:t xml:space="preserve"> </w:t>
      </w:r>
      <w:r w:rsidRPr="007E685D">
        <w:rPr>
          <w:rFonts w:ascii="SofiaSans" w:hAnsi="SofiaSans"/>
          <w:sz w:val="24"/>
          <w:szCs w:val="24"/>
          <w:lang w:val="bg-BG"/>
        </w:rPr>
        <w:t>на булеварда</w:t>
      </w:r>
      <w:r w:rsidR="00076118">
        <w:rPr>
          <w:rFonts w:ascii="SofiaSans" w:hAnsi="SofiaSans"/>
          <w:sz w:val="24"/>
          <w:szCs w:val="24"/>
          <w:lang w:val="bg-BG"/>
        </w:rPr>
        <w:t xml:space="preserve"> </w:t>
      </w:r>
      <w:r w:rsidRPr="007E685D">
        <w:rPr>
          <w:rFonts w:ascii="SofiaSans" w:hAnsi="SofiaSans"/>
          <w:sz w:val="24"/>
          <w:szCs w:val="24"/>
          <w:lang w:val="bg-BG"/>
        </w:rPr>
        <w:t>през разстояние 1,50 м и 0,40 м, така че да създават</w:t>
      </w:r>
      <w:r w:rsidR="00076118">
        <w:rPr>
          <w:rFonts w:ascii="SofiaSans" w:hAnsi="SofiaSans"/>
          <w:sz w:val="24"/>
          <w:szCs w:val="24"/>
          <w:lang w:val="bg-BG"/>
        </w:rPr>
        <w:t xml:space="preserve"> </w:t>
      </w:r>
      <w:r w:rsidRPr="007E685D">
        <w:rPr>
          <w:rFonts w:ascii="SofiaSans" w:hAnsi="SofiaSans"/>
          <w:sz w:val="24"/>
          <w:szCs w:val="24"/>
          <w:lang w:val="bg-BG"/>
        </w:rPr>
        <w:t>естествена бариера</w:t>
      </w:r>
      <w:r w:rsidR="00076118">
        <w:rPr>
          <w:rFonts w:ascii="SofiaSans" w:hAnsi="SofiaSans"/>
          <w:sz w:val="24"/>
          <w:szCs w:val="24"/>
          <w:lang w:val="bg-BG"/>
        </w:rPr>
        <w:t xml:space="preserve"> </w:t>
      </w:r>
      <w:r w:rsidRPr="007E685D">
        <w:rPr>
          <w:rFonts w:ascii="SofiaSans" w:hAnsi="SofiaSans"/>
          <w:sz w:val="24"/>
          <w:szCs w:val="24"/>
          <w:lang w:val="bg-BG"/>
        </w:rPr>
        <w:t>пред</w:t>
      </w:r>
      <w:r w:rsidR="00076118">
        <w:rPr>
          <w:rFonts w:ascii="SofiaSans" w:hAnsi="SofiaSans"/>
          <w:sz w:val="24"/>
          <w:szCs w:val="24"/>
          <w:lang w:val="bg-BG"/>
        </w:rPr>
        <w:t xml:space="preserve"> </w:t>
      </w:r>
      <w:r w:rsidRPr="007E685D">
        <w:rPr>
          <w:rFonts w:ascii="SofiaSans" w:hAnsi="SofiaSans"/>
          <w:sz w:val="24"/>
          <w:szCs w:val="24"/>
          <w:lang w:val="bg-BG"/>
        </w:rPr>
        <w:t>основните източници</w:t>
      </w:r>
      <w:r w:rsidR="00076118">
        <w:rPr>
          <w:rFonts w:ascii="SofiaSans" w:hAnsi="SofiaSans"/>
          <w:sz w:val="24"/>
          <w:szCs w:val="24"/>
          <w:lang w:val="bg-BG"/>
        </w:rPr>
        <w:t xml:space="preserve"> </w:t>
      </w:r>
      <w:r w:rsidRPr="007E685D">
        <w:rPr>
          <w:rFonts w:ascii="SofiaSans" w:hAnsi="SofiaSans"/>
          <w:sz w:val="24"/>
          <w:szCs w:val="24"/>
          <w:lang w:val="bg-BG"/>
        </w:rPr>
        <w:t>на замърсяване - автомобилите. Дървесните видове са разположени</w:t>
      </w:r>
      <w:r w:rsidR="00076118">
        <w:rPr>
          <w:rFonts w:ascii="SofiaSans" w:hAnsi="SofiaSans"/>
          <w:sz w:val="24"/>
          <w:szCs w:val="24"/>
          <w:lang w:val="bg-BG"/>
        </w:rPr>
        <w:t xml:space="preserve"> </w:t>
      </w:r>
      <w:r w:rsidRPr="007E685D">
        <w:rPr>
          <w:rFonts w:ascii="SofiaSans" w:hAnsi="SofiaSans"/>
          <w:sz w:val="24"/>
          <w:szCs w:val="24"/>
          <w:lang w:val="bg-BG"/>
        </w:rPr>
        <w:t>съответно през</w:t>
      </w:r>
      <w:r w:rsidR="00076118">
        <w:rPr>
          <w:rFonts w:ascii="SofiaSans" w:hAnsi="SofiaSans"/>
          <w:sz w:val="24"/>
          <w:szCs w:val="24"/>
          <w:lang w:val="bg-BG"/>
        </w:rPr>
        <w:t xml:space="preserve"> </w:t>
      </w:r>
      <w:r w:rsidRPr="007E685D">
        <w:rPr>
          <w:rFonts w:ascii="SofiaSans" w:hAnsi="SofiaSans"/>
          <w:sz w:val="24"/>
          <w:szCs w:val="24"/>
          <w:lang w:val="bg-BG"/>
        </w:rPr>
        <w:t>разстояние</w:t>
      </w:r>
      <w:r w:rsidR="00076118">
        <w:rPr>
          <w:rFonts w:ascii="SofiaSans" w:hAnsi="SofiaSans"/>
          <w:sz w:val="24"/>
          <w:szCs w:val="24"/>
          <w:lang w:val="bg-BG"/>
        </w:rPr>
        <w:t xml:space="preserve"> </w:t>
      </w:r>
      <w:r w:rsidRPr="007E685D">
        <w:rPr>
          <w:rFonts w:ascii="SofiaSans" w:hAnsi="SofiaSans"/>
          <w:sz w:val="24"/>
          <w:szCs w:val="24"/>
          <w:lang w:val="bg-BG"/>
        </w:rPr>
        <w:t>5м. за високите дървета</w:t>
      </w:r>
      <w:r w:rsidR="00076118">
        <w:rPr>
          <w:rFonts w:ascii="SofiaSans" w:hAnsi="SofiaSans"/>
          <w:sz w:val="24"/>
          <w:szCs w:val="24"/>
          <w:lang w:val="bg-BG"/>
        </w:rPr>
        <w:t xml:space="preserve"> </w:t>
      </w:r>
      <w:r w:rsidRPr="007E685D">
        <w:rPr>
          <w:rFonts w:ascii="SofiaSans" w:hAnsi="SofiaSans"/>
          <w:sz w:val="24"/>
          <w:szCs w:val="24"/>
          <w:lang w:val="bg-BG"/>
        </w:rPr>
        <w:t>и</w:t>
      </w:r>
      <w:r w:rsidR="00076118">
        <w:rPr>
          <w:rFonts w:ascii="SofiaSans" w:hAnsi="SofiaSans"/>
          <w:sz w:val="24"/>
          <w:szCs w:val="24"/>
          <w:lang w:val="bg-BG"/>
        </w:rPr>
        <w:t xml:space="preserve"> </w:t>
      </w:r>
      <w:r w:rsidRPr="007E685D">
        <w:rPr>
          <w:rFonts w:ascii="SofiaSans" w:hAnsi="SofiaSans"/>
          <w:sz w:val="24"/>
          <w:szCs w:val="24"/>
          <w:lang w:val="bg-BG"/>
        </w:rPr>
        <w:t xml:space="preserve">3.5 m за </w:t>
      </w:r>
      <w:r w:rsidR="00076118">
        <w:rPr>
          <w:rFonts w:ascii="SofiaSans" w:hAnsi="SofiaSans"/>
          <w:sz w:val="24"/>
          <w:szCs w:val="24"/>
          <w:lang w:val="bg-BG"/>
        </w:rPr>
        <w:t>по-</w:t>
      </w:r>
      <w:r w:rsidRPr="007E685D">
        <w:rPr>
          <w:rFonts w:ascii="SofiaSans" w:hAnsi="SofiaSans"/>
          <w:sz w:val="24"/>
          <w:szCs w:val="24"/>
          <w:lang w:val="bg-BG"/>
        </w:rPr>
        <w:t>ниските, като се отчита</w:t>
      </w:r>
      <w:r w:rsidR="00076118">
        <w:rPr>
          <w:rFonts w:ascii="SofiaSans" w:hAnsi="SofiaSans"/>
          <w:sz w:val="24"/>
          <w:szCs w:val="24"/>
          <w:lang w:val="bg-BG"/>
        </w:rPr>
        <w:t xml:space="preserve"> </w:t>
      </w:r>
      <w:r w:rsidRPr="007E685D">
        <w:rPr>
          <w:rFonts w:ascii="SofiaSans" w:hAnsi="SofiaSans"/>
          <w:sz w:val="24"/>
          <w:szCs w:val="24"/>
          <w:lang w:val="bg-BG"/>
        </w:rPr>
        <w:t>възможността за</w:t>
      </w:r>
      <w:r>
        <w:rPr>
          <w:rFonts w:ascii="SofiaSans" w:hAnsi="SofiaSans"/>
          <w:sz w:val="24"/>
          <w:szCs w:val="24"/>
          <w:lang w:val="bg-BG"/>
        </w:rPr>
        <w:t xml:space="preserve"> </w:t>
      </w:r>
      <w:r w:rsidRPr="007E685D">
        <w:rPr>
          <w:rFonts w:ascii="SofiaSans" w:hAnsi="SofiaSans"/>
          <w:sz w:val="24"/>
          <w:szCs w:val="24"/>
          <w:lang w:val="bg-BG"/>
        </w:rPr>
        <w:t>естествена циркулация</w:t>
      </w:r>
      <w:r w:rsidR="00076118">
        <w:rPr>
          <w:rFonts w:ascii="SofiaSans" w:hAnsi="SofiaSans"/>
          <w:sz w:val="24"/>
          <w:szCs w:val="24"/>
          <w:lang w:val="bg-BG"/>
        </w:rPr>
        <w:t xml:space="preserve"> </w:t>
      </w:r>
      <w:r w:rsidRPr="007E685D">
        <w:rPr>
          <w:rFonts w:ascii="SofiaSans" w:hAnsi="SofiaSans"/>
          <w:sz w:val="24"/>
          <w:szCs w:val="24"/>
          <w:lang w:val="bg-BG"/>
        </w:rPr>
        <w:t xml:space="preserve">на въздух между </w:t>
      </w:r>
      <w:proofErr w:type="spellStart"/>
      <w:r w:rsidRPr="007E685D">
        <w:rPr>
          <w:rFonts w:ascii="SofiaSans" w:hAnsi="SofiaSans"/>
          <w:sz w:val="24"/>
          <w:szCs w:val="24"/>
          <w:lang w:val="bg-BG"/>
        </w:rPr>
        <w:t>ратенията</w:t>
      </w:r>
      <w:proofErr w:type="spellEnd"/>
      <w:r w:rsidRPr="007E685D">
        <w:rPr>
          <w:rFonts w:ascii="SofiaSans" w:hAnsi="SofiaSans"/>
          <w:sz w:val="24"/>
          <w:szCs w:val="24"/>
          <w:lang w:val="bg-BG"/>
        </w:rPr>
        <w:t>.</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Композициите от </w:t>
      </w:r>
      <w:r w:rsidR="00076118">
        <w:rPr>
          <w:rFonts w:ascii="SofiaSans" w:hAnsi="SofiaSans"/>
          <w:sz w:val="24"/>
          <w:szCs w:val="24"/>
          <w:lang w:val="bg-BG"/>
        </w:rPr>
        <w:t>по-</w:t>
      </w:r>
      <w:r w:rsidRPr="007E685D">
        <w:rPr>
          <w:rFonts w:ascii="SofiaSans" w:hAnsi="SofiaSans"/>
          <w:sz w:val="24"/>
          <w:szCs w:val="24"/>
          <w:lang w:val="bg-BG"/>
        </w:rPr>
        <w:t xml:space="preserve">ниски и </w:t>
      </w:r>
      <w:r w:rsidR="00076118">
        <w:rPr>
          <w:rFonts w:ascii="SofiaSans" w:hAnsi="SofiaSans"/>
          <w:sz w:val="24"/>
          <w:szCs w:val="24"/>
          <w:lang w:val="bg-BG"/>
        </w:rPr>
        <w:t>по-</w:t>
      </w:r>
      <w:r w:rsidRPr="007E685D">
        <w:rPr>
          <w:rFonts w:ascii="SofiaSans" w:hAnsi="SofiaSans"/>
          <w:sz w:val="24"/>
          <w:szCs w:val="24"/>
          <w:lang w:val="bg-BG"/>
        </w:rPr>
        <w:t>високи дървесни</w:t>
      </w:r>
      <w:r w:rsidR="00076118">
        <w:rPr>
          <w:rFonts w:ascii="SofiaSans" w:hAnsi="SofiaSans"/>
          <w:sz w:val="24"/>
          <w:szCs w:val="24"/>
          <w:lang w:val="bg-BG"/>
        </w:rPr>
        <w:t xml:space="preserve"> </w:t>
      </w:r>
      <w:r w:rsidRPr="007E685D">
        <w:rPr>
          <w:rFonts w:ascii="SofiaSans" w:hAnsi="SofiaSans"/>
          <w:sz w:val="24"/>
          <w:szCs w:val="24"/>
          <w:lang w:val="bg-BG"/>
        </w:rPr>
        <w:t>видове</w:t>
      </w:r>
      <w:r w:rsidR="00076118">
        <w:rPr>
          <w:rFonts w:ascii="SofiaSans" w:hAnsi="SofiaSans"/>
          <w:sz w:val="24"/>
          <w:szCs w:val="24"/>
          <w:lang w:val="bg-BG"/>
        </w:rPr>
        <w:t xml:space="preserve"> </w:t>
      </w:r>
      <w:r w:rsidRPr="007E685D">
        <w:rPr>
          <w:rFonts w:ascii="SofiaSans" w:hAnsi="SofiaSans"/>
          <w:sz w:val="24"/>
          <w:szCs w:val="24"/>
          <w:lang w:val="bg-BG"/>
        </w:rPr>
        <w:t>и храсти се предвиждат като вълнообразна, вертикална структура, която се съчетава със съществуващата растителност и се</w:t>
      </w:r>
      <w:r w:rsidR="00076118">
        <w:rPr>
          <w:rFonts w:ascii="SofiaSans" w:hAnsi="SofiaSans"/>
          <w:sz w:val="24"/>
          <w:szCs w:val="24"/>
          <w:lang w:val="bg-BG"/>
        </w:rPr>
        <w:t xml:space="preserve"> </w:t>
      </w:r>
      <w:r w:rsidRPr="007E685D">
        <w:rPr>
          <w:rFonts w:ascii="SofiaSans" w:hAnsi="SofiaSans"/>
          <w:sz w:val="24"/>
          <w:szCs w:val="24"/>
          <w:lang w:val="bg-BG"/>
        </w:rPr>
        <w:t xml:space="preserve">вписва в </w:t>
      </w:r>
      <w:proofErr w:type="spellStart"/>
      <w:r w:rsidRPr="007E685D">
        <w:rPr>
          <w:rFonts w:ascii="SofiaSans" w:hAnsi="SofiaSans"/>
          <w:sz w:val="24"/>
          <w:szCs w:val="24"/>
          <w:lang w:val="bg-BG"/>
        </w:rPr>
        <w:t>окоелното</w:t>
      </w:r>
      <w:proofErr w:type="spellEnd"/>
      <w:r w:rsidRPr="007E685D">
        <w:rPr>
          <w:rFonts w:ascii="SofiaSans" w:hAnsi="SofiaSans"/>
          <w:sz w:val="24"/>
          <w:szCs w:val="24"/>
          <w:lang w:val="bg-BG"/>
        </w:rPr>
        <w:t xml:space="preserve"> пространство.</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Растенията на коренова бала трябва да бъдат</w:t>
      </w:r>
      <w:r w:rsidR="00076118">
        <w:rPr>
          <w:rFonts w:ascii="SofiaSans" w:hAnsi="SofiaSans"/>
          <w:sz w:val="24"/>
          <w:szCs w:val="24"/>
          <w:lang w:val="bg-BG"/>
        </w:rPr>
        <w:t xml:space="preserve"> </w:t>
      </w:r>
      <w:r w:rsidRPr="007E685D">
        <w:rPr>
          <w:rFonts w:ascii="SofiaSans" w:hAnsi="SofiaSans"/>
          <w:sz w:val="24"/>
          <w:szCs w:val="24"/>
          <w:lang w:val="bg-BG"/>
        </w:rPr>
        <w:t>по стандарт - БДС 3124-82, БДС 3125-82 БДС 3126-82 и законодателството на ЕС.</w:t>
      </w:r>
    </w:p>
    <w:p w:rsidR="007E685D" w:rsidRPr="00076118" w:rsidRDefault="007E685D" w:rsidP="002F4C70">
      <w:pPr>
        <w:spacing w:before="120" w:after="0" w:line="259" w:lineRule="auto"/>
        <w:jc w:val="both"/>
        <w:rPr>
          <w:rFonts w:ascii="SofiaSans" w:hAnsi="SofiaSans"/>
          <w:b/>
          <w:sz w:val="24"/>
          <w:szCs w:val="24"/>
          <w:lang w:val="bg-BG"/>
        </w:rPr>
      </w:pPr>
      <w:r w:rsidRPr="00076118">
        <w:rPr>
          <w:rFonts w:ascii="SofiaSans" w:hAnsi="SofiaSans"/>
          <w:b/>
          <w:sz w:val="24"/>
          <w:szCs w:val="24"/>
          <w:lang w:val="bg-BG"/>
        </w:rPr>
        <w:t>10.</w:t>
      </w:r>
      <w:r w:rsidRPr="00076118">
        <w:rPr>
          <w:rFonts w:ascii="SofiaSans" w:hAnsi="SofiaSans"/>
          <w:b/>
          <w:sz w:val="24"/>
          <w:szCs w:val="24"/>
          <w:lang w:val="bg-BG"/>
        </w:rPr>
        <w:tab/>
        <w:t>Обект: Бул. „Черни</w:t>
      </w:r>
      <w:r w:rsidR="00076118">
        <w:rPr>
          <w:rFonts w:ascii="SofiaSans" w:hAnsi="SofiaSans"/>
          <w:b/>
          <w:sz w:val="24"/>
          <w:szCs w:val="24"/>
          <w:lang w:val="bg-BG"/>
        </w:rPr>
        <w:t xml:space="preserve"> </w:t>
      </w:r>
      <w:r w:rsidRPr="00076118">
        <w:rPr>
          <w:rFonts w:ascii="SofiaSans" w:hAnsi="SofiaSans"/>
          <w:b/>
          <w:sz w:val="24"/>
          <w:szCs w:val="24"/>
          <w:lang w:val="bg-BG"/>
        </w:rPr>
        <w:t>връх“</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Подобект:</w:t>
      </w:r>
      <w:r w:rsidR="00076118">
        <w:rPr>
          <w:rFonts w:ascii="SofiaSans" w:hAnsi="SofiaSans"/>
          <w:sz w:val="24"/>
          <w:szCs w:val="24"/>
          <w:lang w:val="bg-BG"/>
        </w:rPr>
        <w:t xml:space="preserve"> Поземлен имот - 68134.901.</w:t>
      </w:r>
      <w:r w:rsidRPr="007E685D">
        <w:rPr>
          <w:rFonts w:ascii="SofiaSans" w:hAnsi="SofiaSans"/>
          <w:sz w:val="24"/>
          <w:szCs w:val="24"/>
          <w:lang w:val="bg-BG"/>
        </w:rPr>
        <w:t>1002</w:t>
      </w:r>
      <w:r w:rsidR="00076118">
        <w:rPr>
          <w:rFonts w:ascii="SofiaSans" w:hAnsi="SofiaSans"/>
          <w:sz w:val="24"/>
          <w:szCs w:val="24"/>
          <w:lang w:val="bg-BG"/>
        </w:rPr>
        <w:t xml:space="preserve"> </w:t>
      </w:r>
      <w:r w:rsidRPr="007E685D">
        <w:rPr>
          <w:rFonts w:ascii="SofiaSans" w:hAnsi="SofiaSans"/>
          <w:sz w:val="24"/>
          <w:szCs w:val="24"/>
          <w:lang w:val="bg-BG"/>
        </w:rPr>
        <w:t>и</w:t>
      </w:r>
      <w:r w:rsidR="00076118">
        <w:rPr>
          <w:rFonts w:ascii="SofiaSans" w:hAnsi="SofiaSans"/>
          <w:sz w:val="24"/>
          <w:szCs w:val="24"/>
          <w:lang w:val="bg-BG"/>
        </w:rPr>
        <w:t xml:space="preserve"> 68134.903.</w:t>
      </w:r>
      <w:r w:rsidRPr="007E685D">
        <w:rPr>
          <w:rFonts w:ascii="SofiaSans" w:hAnsi="SofiaSans"/>
          <w:sz w:val="24"/>
          <w:szCs w:val="24"/>
          <w:lang w:val="bg-BG"/>
        </w:rPr>
        <w:t>2651</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Обхватът</w:t>
      </w:r>
      <w:r w:rsidR="00076118">
        <w:rPr>
          <w:rFonts w:ascii="SofiaSans" w:hAnsi="SofiaSans"/>
          <w:sz w:val="24"/>
          <w:szCs w:val="24"/>
          <w:lang w:val="bg-BG"/>
        </w:rPr>
        <w:t xml:space="preserve"> </w:t>
      </w:r>
      <w:r w:rsidRPr="007E685D">
        <w:rPr>
          <w:rFonts w:ascii="SofiaSans" w:hAnsi="SofiaSans"/>
          <w:sz w:val="24"/>
          <w:szCs w:val="24"/>
          <w:lang w:val="bg-BG"/>
        </w:rPr>
        <w:t>на</w:t>
      </w:r>
      <w:r w:rsidR="00076118">
        <w:rPr>
          <w:rFonts w:ascii="SofiaSans" w:hAnsi="SofiaSans"/>
          <w:sz w:val="24"/>
          <w:szCs w:val="24"/>
          <w:lang w:val="bg-BG"/>
        </w:rPr>
        <w:t xml:space="preserve"> </w:t>
      </w:r>
      <w:r w:rsidRPr="007E685D">
        <w:rPr>
          <w:rFonts w:ascii="SofiaSans" w:hAnsi="SofiaSans"/>
          <w:sz w:val="24"/>
          <w:szCs w:val="24"/>
          <w:lang w:val="bg-BG"/>
        </w:rPr>
        <w:t>представения</w:t>
      </w:r>
      <w:r w:rsidR="00076118">
        <w:rPr>
          <w:rFonts w:ascii="SofiaSans" w:hAnsi="SofiaSans"/>
          <w:sz w:val="24"/>
          <w:szCs w:val="24"/>
          <w:lang w:val="bg-BG"/>
        </w:rPr>
        <w:t xml:space="preserve"> </w:t>
      </w:r>
      <w:r w:rsidRPr="007E685D">
        <w:rPr>
          <w:rFonts w:ascii="SofiaSans" w:hAnsi="SofiaSans"/>
          <w:sz w:val="24"/>
          <w:szCs w:val="24"/>
          <w:lang w:val="bg-BG"/>
        </w:rPr>
        <w:t>проект</w:t>
      </w:r>
      <w:r w:rsidR="00076118">
        <w:rPr>
          <w:rFonts w:ascii="SofiaSans" w:hAnsi="SofiaSans"/>
          <w:sz w:val="24"/>
          <w:szCs w:val="24"/>
          <w:lang w:val="bg-BG"/>
        </w:rPr>
        <w:t xml:space="preserve"> </w:t>
      </w:r>
      <w:r w:rsidRPr="007E685D">
        <w:rPr>
          <w:rFonts w:ascii="SofiaSans" w:hAnsi="SofiaSans"/>
          <w:sz w:val="24"/>
          <w:szCs w:val="24"/>
          <w:lang w:val="bg-BG"/>
        </w:rPr>
        <w:t>включва</w:t>
      </w:r>
      <w:r w:rsidR="00076118">
        <w:rPr>
          <w:rFonts w:ascii="SofiaSans" w:hAnsi="SofiaSans"/>
          <w:sz w:val="24"/>
          <w:szCs w:val="24"/>
          <w:lang w:val="bg-BG"/>
        </w:rPr>
        <w:t xml:space="preserve"> </w:t>
      </w:r>
      <w:r w:rsidRPr="007E685D">
        <w:rPr>
          <w:rFonts w:ascii="SofiaSans" w:hAnsi="SofiaSans"/>
          <w:sz w:val="24"/>
          <w:szCs w:val="24"/>
          <w:lang w:val="bg-BG"/>
        </w:rPr>
        <w:t>поземлени</w:t>
      </w:r>
      <w:r w:rsidR="00076118">
        <w:rPr>
          <w:rFonts w:ascii="SofiaSans" w:hAnsi="SofiaSans"/>
          <w:sz w:val="24"/>
          <w:szCs w:val="24"/>
          <w:lang w:val="bg-BG"/>
        </w:rPr>
        <w:t xml:space="preserve"> </w:t>
      </w:r>
      <w:r w:rsidRPr="007E685D">
        <w:rPr>
          <w:rFonts w:ascii="SofiaSans" w:hAnsi="SofiaSans"/>
          <w:sz w:val="24"/>
          <w:szCs w:val="24"/>
          <w:lang w:val="bg-BG"/>
        </w:rPr>
        <w:t>имоти</w:t>
      </w:r>
      <w:r w:rsidR="00076118">
        <w:rPr>
          <w:rFonts w:ascii="SofiaSans" w:hAnsi="SofiaSans"/>
          <w:sz w:val="24"/>
          <w:szCs w:val="24"/>
          <w:lang w:val="bg-BG"/>
        </w:rPr>
        <w:t xml:space="preserve"> </w:t>
      </w:r>
      <w:r w:rsidRPr="007E685D">
        <w:rPr>
          <w:rFonts w:ascii="SofiaSans" w:hAnsi="SofiaSans"/>
          <w:sz w:val="24"/>
          <w:szCs w:val="24"/>
          <w:lang w:val="bg-BG"/>
        </w:rPr>
        <w:t>към булевард</w:t>
      </w:r>
      <w:r w:rsidR="00076118">
        <w:rPr>
          <w:rFonts w:ascii="SofiaSans" w:hAnsi="SofiaSans"/>
          <w:sz w:val="24"/>
          <w:szCs w:val="24"/>
          <w:lang w:val="bg-BG"/>
        </w:rPr>
        <w:t xml:space="preserve"> </w:t>
      </w:r>
      <w:r w:rsidRPr="007E685D">
        <w:rPr>
          <w:rFonts w:ascii="SofiaSans" w:hAnsi="SofiaSans"/>
          <w:sz w:val="24"/>
          <w:szCs w:val="24"/>
          <w:lang w:val="bg-BG"/>
        </w:rPr>
        <w:t>„Черни връх“</w:t>
      </w:r>
      <w:r w:rsidR="00076118">
        <w:rPr>
          <w:rFonts w:ascii="SofiaSans" w:hAnsi="SofiaSans"/>
          <w:sz w:val="24"/>
          <w:szCs w:val="24"/>
          <w:lang w:val="bg-BG"/>
        </w:rPr>
        <w:t xml:space="preserve"> </w:t>
      </w:r>
      <w:r w:rsidRPr="007E685D">
        <w:rPr>
          <w:rFonts w:ascii="SofiaSans" w:hAnsi="SofiaSans"/>
          <w:sz w:val="24"/>
          <w:szCs w:val="24"/>
          <w:lang w:val="bg-BG"/>
        </w:rPr>
        <w:t>с номера</w:t>
      </w:r>
      <w:r w:rsidR="00076118">
        <w:rPr>
          <w:rFonts w:ascii="SofiaSans" w:hAnsi="SofiaSans"/>
          <w:sz w:val="24"/>
          <w:szCs w:val="24"/>
          <w:lang w:val="bg-BG"/>
        </w:rPr>
        <w:t xml:space="preserve"> 68134.</w:t>
      </w:r>
      <w:r w:rsidRPr="007E685D">
        <w:rPr>
          <w:rFonts w:ascii="SofiaSans" w:hAnsi="SofiaSans"/>
          <w:sz w:val="24"/>
          <w:szCs w:val="24"/>
          <w:lang w:val="bg-BG"/>
        </w:rPr>
        <w:t>901. 1002</w:t>
      </w:r>
      <w:r w:rsidR="00076118">
        <w:rPr>
          <w:rFonts w:ascii="SofiaSans" w:hAnsi="SofiaSans"/>
          <w:sz w:val="24"/>
          <w:szCs w:val="24"/>
          <w:lang w:val="bg-BG"/>
        </w:rPr>
        <w:t xml:space="preserve"> </w:t>
      </w:r>
      <w:r w:rsidRPr="007E685D">
        <w:rPr>
          <w:rFonts w:ascii="SofiaSans" w:hAnsi="SofiaSans"/>
          <w:sz w:val="24"/>
          <w:szCs w:val="24"/>
          <w:lang w:val="bg-BG"/>
        </w:rPr>
        <w:t>и</w:t>
      </w:r>
      <w:r w:rsidR="00076118">
        <w:rPr>
          <w:rFonts w:ascii="SofiaSans" w:hAnsi="SofiaSans"/>
          <w:sz w:val="24"/>
          <w:szCs w:val="24"/>
          <w:lang w:val="bg-BG"/>
        </w:rPr>
        <w:t xml:space="preserve"> 68134.</w:t>
      </w:r>
      <w:r w:rsidRPr="007E685D">
        <w:rPr>
          <w:rFonts w:ascii="SofiaSans" w:hAnsi="SofiaSans"/>
          <w:sz w:val="24"/>
          <w:szCs w:val="24"/>
          <w:lang w:val="bg-BG"/>
        </w:rPr>
        <w:t>903. 2651</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w:t>
      </w:r>
      <w:r w:rsidR="00076118">
        <w:rPr>
          <w:rFonts w:ascii="SofiaSans" w:hAnsi="SofiaSans"/>
          <w:sz w:val="24"/>
          <w:szCs w:val="24"/>
          <w:lang w:val="bg-BG"/>
        </w:rPr>
        <w:t xml:space="preserve"> </w:t>
      </w:r>
      <w:r w:rsidRPr="007E685D">
        <w:rPr>
          <w:rFonts w:ascii="SofiaSans" w:hAnsi="SofiaSans"/>
          <w:sz w:val="24"/>
          <w:szCs w:val="24"/>
          <w:lang w:val="bg-BG"/>
        </w:rPr>
        <w:t>предвидени за озеленяване по проект:</w:t>
      </w:r>
      <w:r w:rsidR="00076118">
        <w:rPr>
          <w:rFonts w:ascii="SofiaSans" w:hAnsi="SofiaSans"/>
          <w:sz w:val="24"/>
          <w:szCs w:val="24"/>
          <w:lang w:val="bg-BG"/>
        </w:rPr>
        <w:t xml:space="preserve"> </w:t>
      </w:r>
      <w:r w:rsidRPr="007E685D">
        <w:rPr>
          <w:rFonts w:ascii="SofiaSans" w:hAnsi="SofiaSans"/>
          <w:sz w:val="24"/>
          <w:szCs w:val="24"/>
          <w:lang w:val="bg-BG"/>
        </w:rPr>
        <w:t xml:space="preserve">ПИ </w:t>
      </w:r>
      <w:r w:rsidR="00076118">
        <w:rPr>
          <w:rFonts w:ascii="SofiaSans" w:hAnsi="SofiaSans"/>
          <w:sz w:val="24"/>
          <w:szCs w:val="24"/>
          <w:lang w:val="bg-BG"/>
        </w:rPr>
        <w:t>68134.901.</w:t>
      </w:r>
      <w:r w:rsidRPr="007E685D">
        <w:rPr>
          <w:rFonts w:ascii="SofiaSans" w:hAnsi="SofiaSans"/>
          <w:sz w:val="24"/>
          <w:szCs w:val="24"/>
          <w:lang w:val="bg-BG"/>
        </w:rPr>
        <w:t>1002 -</w:t>
      </w:r>
      <w:r w:rsidR="00076118">
        <w:rPr>
          <w:rFonts w:ascii="SofiaSans" w:hAnsi="SofiaSans"/>
          <w:sz w:val="24"/>
          <w:szCs w:val="24"/>
          <w:lang w:val="bg-BG"/>
        </w:rPr>
        <w:t xml:space="preserve"> </w:t>
      </w:r>
      <w:r w:rsidRPr="007E685D">
        <w:rPr>
          <w:rFonts w:ascii="SofiaSans" w:hAnsi="SofiaSans"/>
          <w:sz w:val="24"/>
          <w:szCs w:val="24"/>
          <w:lang w:val="bg-BG"/>
        </w:rPr>
        <w:t>5 430,1 м2</w:t>
      </w:r>
      <w:r w:rsidR="00076118">
        <w:rPr>
          <w:rFonts w:ascii="SofiaSans" w:hAnsi="SofiaSans"/>
          <w:sz w:val="24"/>
          <w:szCs w:val="24"/>
          <w:lang w:val="bg-BG"/>
        </w:rPr>
        <w:t xml:space="preserve">; </w:t>
      </w:r>
      <w:r w:rsidRPr="007E685D">
        <w:rPr>
          <w:rFonts w:ascii="SofiaSans" w:hAnsi="SofiaSans"/>
          <w:sz w:val="24"/>
          <w:szCs w:val="24"/>
          <w:lang w:val="bg-BG"/>
        </w:rPr>
        <w:t xml:space="preserve">ПИ </w:t>
      </w:r>
      <w:r w:rsidR="00076118">
        <w:rPr>
          <w:rFonts w:ascii="SofiaSans" w:hAnsi="SofiaSans"/>
          <w:sz w:val="24"/>
          <w:szCs w:val="24"/>
          <w:lang w:val="bg-BG"/>
        </w:rPr>
        <w:t>68134.903.</w:t>
      </w:r>
      <w:r w:rsidRPr="007E685D">
        <w:rPr>
          <w:rFonts w:ascii="SofiaSans" w:hAnsi="SofiaSans"/>
          <w:sz w:val="24"/>
          <w:szCs w:val="24"/>
          <w:lang w:val="bg-BG"/>
        </w:rPr>
        <w:t>2651 -</w:t>
      </w:r>
      <w:r w:rsidR="00076118">
        <w:rPr>
          <w:rFonts w:ascii="SofiaSans" w:hAnsi="SofiaSans"/>
          <w:sz w:val="24"/>
          <w:szCs w:val="24"/>
          <w:lang w:val="bg-BG"/>
        </w:rPr>
        <w:t xml:space="preserve"> 5 419,</w:t>
      </w:r>
      <w:r w:rsidRPr="007E685D">
        <w:rPr>
          <w:rFonts w:ascii="SofiaSans" w:hAnsi="SofiaSans"/>
          <w:sz w:val="24"/>
          <w:szCs w:val="24"/>
          <w:lang w:val="bg-BG"/>
        </w:rPr>
        <w:t>3 м2</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Залесяването по проект в този район се изпълнява в голяма близост до източника на замърсяване - транспортните средства от различен характер, като по този начин се ограничава възможността за разпръсване на ФПЧ на по-голямо разстояние от линейно-разположената структура.</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Засаждането на видовете по протежение на булеварда се определя от неговото местонахождение като транспортна артерия, преминаваща</w:t>
      </w:r>
      <w:r w:rsidR="00076118">
        <w:rPr>
          <w:rFonts w:ascii="SofiaSans" w:hAnsi="SofiaSans"/>
          <w:sz w:val="24"/>
          <w:szCs w:val="24"/>
          <w:lang w:val="bg-BG"/>
        </w:rPr>
        <w:t xml:space="preserve"> </w:t>
      </w:r>
      <w:r w:rsidRPr="007E685D">
        <w:rPr>
          <w:rFonts w:ascii="SofiaSans" w:hAnsi="SofiaSans"/>
          <w:sz w:val="24"/>
          <w:szCs w:val="24"/>
          <w:lang w:val="bg-BG"/>
        </w:rPr>
        <w:t xml:space="preserve">през града.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Площите, които се озеленяват са с геометрични форми</w:t>
      </w:r>
      <w:r w:rsidR="00076118">
        <w:rPr>
          <w:rFonts w:ascii="SofiaSans" w:hAnsi="SofiaSans"/>
          <w:sz w:val="24"/>
          <w:szCs w:val="24"/>
          <w:lang w:val="bg-BG"/>
        </w:rPr>
        <w:t xml:space="preserve"> </w:t>
      </w:r>
      <w:r w:rsidRPr="007E685D">
        <w:rPr>
          <w:rFonts w:ascii="SofiaSans" w:hAnsi="SofiaSans"/>
          <w:sz w:val="24"/>
          <w:szCs w:val="24"/>
          <w:lang w:val="bg-BG"/>
        </w:rPr>
        <w:t>и различни</w:t>
      </w:r>
      <w:r w:rsidR="00076118">
        <w:rPr>
          <w:rFonts w:ascii="SofiaSans" w:hAnsi="SofiaSans"/>
          <w:sz w:val="24"/>
          <w:szCs w:val="24"/>
          <w:lang w:val="bg-BG"/>
        </w:rPr>
        <w:t xml:space="preserve"> </w:t>
      </w:r>
      <w:r w:rsidRPr="007E685D">
        <w:rPr>
          <w:rFonts w:ascii="SofiaSans" w:hAnsi="SofiaSans"/>
          <w:sz w:val="24"/>
          <w:szCs w:val="24"/>
          <w:lang w:val="bg-BG"/>
        </w:rPr>
        <w:t>размери,</w:t>
      </w:r>
      <w:r w:rsidR="00076118">
        <w:rPr>
          <w:rFonts w:ascii="SofiaSans" w:hAnsi="SofiaSans"/>
          <w:sz w:val="24"/>
          <w:szCs w:val="24"/>
          <w:lang w:val="bg-BG"/>
        </w:rPr>
        <w:t xml:space="preserve"> </w:t>
      </w:r>
      <w:r w:rsidRPr="007E685D">
        <w:rPr>
          <w:rFonts w:ascii="SofiaSans" w:hAnsi="SofiaSans"/>
          <w:sz w:val="24"/>
          <w:szCs w:val="24"/>
          <w:lang w:val="bg-BG"/>
        </w:rPr>
        <w:t>като при тях има</w:t>
      </w:r>
      <w:r w:rsidR="00076118">
        <w:rPr>
          <w:rFonts w:ascii="SofiaSans" w:hAnsi="SofiaSans"/>
          <w:sz w:val="24"/>
          <w:szCs w:val="24"/>
          <w:lang w:val="bg-BG"/>
        </w:rPr>
        <w:t xml:space="preserve"> </w:t>
      </w:r>
      <w:r w:rsidRPr="007E685D">
        <w:rPr>
          <w:rFonts w:ascii="SofiaSans" w:hAnsi="SofiaSans"/>
          <w:sz w:val="24"/>
          <w:szCs w:val="24"/>
          <w:lang w:val="bg-BG"/>
        </w:rPr>
        <w:t>възможност и условия за добавяне на растителност с цел надграждане на зелената инфраструктура в градска среда.</w:t>
      </w:r>
      <w:r w:rsidR="00076118">
        <w:rPr>
          <w:rFonts w:ascii="SofiaSans" w:hAnsi="SofiaSans"/>
          <w:sz w:val="24"/>
          <w:szCs w:val="24"/>
          <w:lang w:val="bg-BG"/>
        </w:rPr>
        <w:t xml:space="preserve"> </w:t>
      </w:r>
      <w:r w:rsidRPr="007E685D">
        <w:rPr>
          <w:rFonts w:ascii="SofiaSans" w:hAnsi="SofiaSans"/>
          <w:sz w:val="24"/>
          <w:szCs w:val="24"/>
          <w:lang w:val="bg-BG"/>
        </w:rPr>
        <w:t>Формата на площите определя</w:t>
      </w:r>
      <w:r w:rsidR="00076118">
        <w:rPr>
          <w:rFonts w:ascii="SofiaSans" w:hAnsi="SofiaSans"/>
          <w:sz w:val="24"/>
          <w:szCs w:val="24"/>
          <w:lang w:val="bg-BG"/>
        </w:rPr>
        <w:t xml:space="preserve"> </w:t>
      </w:r>
      <w:r w:rsidRPr="007E685D">
        <w:rPr>
          <w:rFonts w:ascii="SofiaSans" w:hAnsi="SofiaSans"/>
          <w:sz w:val="24"/>
          <w:szCs w:val="24"/>
          <w:lang w:val="bg-BG"/>
        </w:rPr>
        <w:t xml:space="preserve">начина на озеленяване.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Храстовите видове и полухрастите са разположени</w:t>
      </w:r>
      <w:r w:rsidR="00076118">
        <w:rPr>
          <w:rFonts w:ascii="SofiaSans" w:hAnsi="SofiaSans"/>
          <w:sz w:val="24"/>
          <w:szCs w:val="24"/>
          <w:lang w:val="bg-BG"/>
        </w:rPr>
        <w:t xml:space="preserve"> </w:t>
      </w:r>
      <w:r w:rsidRPr="007E685D">
        <w:rPr>
          <w:rFonts w:ascii="SofiaSans" w:hAnsi="SofiaSans"/>
          <w:sz w:val="24"/>
          <w:szCs w:val="24"/>
          <w:lang w:val="bg-BG"/>
        </w:rPr>
        <w:t>в страничните</w:t>
      </w:r>
      <w:r w:rsidR="00076118">
        <w:rPr>
          <w:rFonts w:ascii="SofiaSans" w:hAnsi="SofiaSans"/>
          <w:sz w:val="24"/>
          <w:szCs w:val="24"/>
          <w:lang w:val="bg-BG"/>
        </w:rPr>
        <w:t xml:space="preserve"> </w:t>
      </w:r>
      <w:r w:rsidRPr="007E685D">
        <w:rPr>
          <w:rFonts w:ascii="SofiaSans" w:hAnsi="SofiaSans"/>
          <w:sz w:val="24"/>
          <w:szCs w:val="24"/>
          <w:lang w:val="bg-BG"/>
        </w:rPr>
        <w:t>пространства</w:t>
      </w:r>
      <w:r w:rsidR="00076118">
        <w:rPr>
          <w:rFonts w:ascii="SofiaSans" w:hAnsi="SofiaSans"/>
          <w:sz w:val="24"/>
          <w:szCs w:val="24"/>
          <w:lang w:val="bg-BG"/>
        </w:rPr>
        <w:t xml:space="preserve"> </w:t>
      </w:r>
      <w:r w:rsidRPr="007E685D">
        <w:rPr>
          <w:rFonts w:ascii="SofiaSans" w:hAnsi="SofiaSans"/>
          <w:sz w:val="24"/>
          <w:szCs w:val="24"/>
          <w:lang w:val="bg-BG"/>
        </w:rPr>
        <w:t>на булеварда</w:t>
      </w:r>
      <w:r w:rsidR="00076118">
        <w:rPr>
          <w:rFonts w:ascii="SofiaSans" w:hAnsi="SofiaSans"/>
          <w:sz w:val="24"/>
          <w:szCs w:val="24"/>
          <w:lang w:val="bg-BG"/>
        </w:rPr>
        <w:t xml:space="preserve"> </w:t>
      </w:r>
      <w:r w:rsidRPr="007E685D">
        <w:rPr>
          <w:rFonts w:ascii="SofiaSans" w:hAnsi="SofiaSans"/>
          <w:sz w:val="24"/>
          <w:szCs w:val="24"/>
          <w:lang w:val="bg-BG"/>
        </w:rPr>
        <w:t>през разстояние 1,50 м. с 0,40 м., така че да създават</w:t>
      </w:r>
      <w:r w:rsidR="00076118">
        <w:rPr>
          <w:rFonts w:ascii="SofiaSans" w:hAnsi="SofiaSans"/>
          <w:sz w:val="24"/>
          <w:szCs w:val="24"/>
          <w:lang w:val="bg-BG"/>
        </w:rPr>
        <w:t xml:space="preserve"> </w:t>
      </w:r>
      <w:r w:rsidRPr="007E685D">
        <w:rPr>
          <w:rFonts w:ascii="SofiaSans" w:hAnsi="SofiaSans"/>
          <w:sz w:val="24"/>
          <w:szCs w:val="24"/>
          <w:lang w:val="bg-BG"/>
        </w:rPr>
        <w:t>естествена бариера</w:t>
      </w:r>
      <w:r w:rsidR="00076118">
        <w:rPr>
          <w:rFonts w:ascii="SofiaSans" w:hAnsi="SofiaSans"/>
          <w:sz w:val="24"/>
          <w:szCs w:val="24"/>
          <w:lang w:val="bg-BG"/>
        </w:rPr>
        <w:t xml:space="preserve"> </w:t>
      </w:r>
      <w:r w:rsidRPr="007E685D">
        <w:rPr>
          <w:rFonts w:ascii="SofiaSans" w:hAnsi="SofiaSans"/>
          <w:sz w:val="24"/>
          <w:szCs w:val="24"/>
          <w:lang w:val="bg-BG"/>
        </w:rPr>
        <w:t>пред</w:t>
      </w:r>
      <w:r w:rsidR="00076118">
        <w:rPr>
          <w:rFonts w:ascii="SofiaSans" w:hAnsi="SofiaSans"/>
          <w:sz w:val="24"/>
          <w:szCs w:val="24"/>
          <w:lang w:val="bg-BG"/>
        </w:rPr>
        <w:t xml:space="preserve"> </w:t>
      </w:r>
      <w:r w:rsidRPr="007E685D">
        <w:rPr>
          <w:rFonts w:ascii="SofiaSans" w:hAnsi="SofiaSans"/>
          <w:sz w:val="24"/>
          <w:szCs w:val="24"/>
          <w:lang w:val="bg-BG"/>
        </w:rPr>
        <w:t>основните източници</w:t>
      </w:r>
      <w:r w:rsidR="00076118">
        <w:rPr>
          <w:rFonts w:ascii="SofiaSans" w:hAnsi="SofiaSans"/>
          <w:sz w:val="24"/>
          <w:szCs w:val="24"/>
          <w:lang w:val="bg-BG"/>
        </w:rPr>
        <w:t xml:space="preserve"> </w:t>
      </w:r>
      <w:r w:rsidRPr="007E685D">
        <w:rPr>
          <w:rFonts w:ascii="SofiaSans" w:hAnsi="SofiaSans"/>
          <w:sz w:val="24"/>
          <w:szCs w:val="24"/>
          <w:lang w:val="bg-BG"/>
        </w:rPr>
        <w:t xml:space="preserve">на замърсяване - автомобилите. </w:t>
      </w:r>
      <w:r w:rsidR="00076118">
        <w:rPr>
          <w:rFonts w:ascii="SofiaSans" w:hAnsi="SofiaSans"/>
          <w:sz w:val="24"/>
          <w:szCs w:val="24"/>
          <w:lang w:val="bg-BG"/>
        </w:rPr>
        <w:t>По-</w:t>
      </w:r>
      <w:r w:rsidRPr="007E685D">
        <w:rPr>
          <w:rFonts w:ascii="SofiaSans" w:hAnsi="SofiaSans"/>
          <w:sz w:val="24"/>
          <w:szCs w:val="24"/>
          <w:lang w:val="bg-BG"/>
        </w:rPr>
        <w:t>големите дървесни</w:t>
      </w:r>
      <w:r w:rsidR="00076118">
        <w:rPr>
          <w:rFonts w:ascii="SofiaSans" w:hAnsi="SofiaSans"/>
          <w:sz w:val="24"/>
          <w:szCs w:val="24"/>
          <w:lang w:val="bg-BG"/>
        </w:rPr>
        <w:t xml:space="preserve"> </w:t>
      </w:r>
      <w:r w:rsidRPr="007E685D">
        <w:rPr>
          <w:rFonts w:ascii="SofiaSans" w:hAnsi="SofiaSans"/>
          <w:sz w:val="24"/>
          <w:szCs w:val="24"/>
          <w:lang w:val="bg-BG"/>
        </w:rPr>
        <w:t>видове са разположени</w:t>
      </w:r>
      <w:r w:rsidR="00076118">
        <w:rPr>
          <w:rFonts w:ascii="SofiaSans" w:hAnsi="SofiaSans"/>
          <w:sz w:val="24"/>
          <w:szCs w:val="24"/>
          <w:lang w:val="bg-BG"/>
        </w:rPr>
        <w:t xml:space="preserve"> </w:t>
      </w:r>
      <w:r w:rsidRPr="007E685D">
        <w:rPr>
          <w:rFonts w:ascii="SofiaSans" w:hAnsi="SofiaSans"/>
          <w:sz w:val="24"/>
          <w:szCs w:val="24"/>
          <w:lang w:val="bg-BG"/>
        </w:rPr>
        <w:t>съответно през</w:t>
      </w:r>
      <w:r w:rsidR="00076118">
        <w:rPr>
          <w:rFonts w:ascii="SofiaSans" w:hAnsi="SofiaSans"/>
          <w:sz w:val="24"/>
          <w:szCs w:val="24"/>
          <w:lang w:val="bg-BG"/>
        </w:rPr>
        <w:t xml:space="preserve"> </w:t>
      </w:r>
      <w:r w:rsidRPr="007E685D">
        <w:rPr>
          <w:rFonts w:ascii="SofiaSans" w:hAnsi="SofiaSans"/>
          <w:sz w:val="24"/>
          <w:szCs w:val="24"/>
          <w:lang w:val="bg-BG"/>
        </w:rPr>
        <w:t>разстояние 5м., а по -малките през</w:t>
      </w:r>
      <w:r w:rsidR="00076118">
        <w:rPr>
          <w:rFonts w:ascii="SofiaSans" w:hAnsi="SofiaSans"/>
          <w:sz w:val="24"/>
          <w:szCs w:val="24"/>
          <w:lang w:val="bg-BG"/>
        </w:rPr>
        <w:t xml:space="preserve"> </w:t>
      </w:r>
      <w:r w:rsidRPr="007E685D">
        <w:rPr>
          <w:rFonts w:ascii="SofiaSans" w:hAnsi="SofiaSans"/>
          <w:sz w:val="24"/>
          <w:szCs w:val="24"/>
          <w:lang w:val="bg-BG"/>
        </w:rPr>
        <w:t>3,5 м.</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При проектирането са използвани</w:t>
      </w:r>
      <w:r w:rsidR="00076118">
        <w:rPr>
          <w:rFonts w:ascii="SofiaSans" w:hAnsi="SofiaSans"/>
          <w:sz w:val="24"/>
          <w:szCs w:val="24"/>
          <w:lang w:val="bg-BG"/>
        </w:rPr>
        <w:t xml:space="preserve"> </w:t>
      </w:r>
      <w:r w:rsidRPr="007E685D">
        <w:rPr>
          <w:rFonts w:ascii="SofiaSans" w:hAnsi="SofiaSans"/>
          <w:sz w:val="24"/>
          <w:szCs w:val="24"/>
          <w:lang w:val="bg-BG"/>
        </w:rPr>
        <w:t>дървесни и храстови</w:t>
      </w:r>
      <w:r w:rsidR="00076118">
        <w:rPr>
          <w:rFonts w:ascii="SofiaSans" w:hAnsi="SofiaSans"/>
          <w:sz w:val="24"/>
          <w:szCs w:val="24"/>
          <w:lang w:val="bg-BG"/>
        </w:rPr>
        <w:t xml:space="preserve"> </w:t>
      </w:r>
      <w:r w:rsidRPr="007E685D">
        <w:rPr>
          <w:rFonts w:ascii="SofiaSans" w:hAnsi="SofiaSans"/>
          <w:sz w:val="24"/>
          <w:szCs w:val="24"/>
          <w:lang w:val="bg-BG"/>
        </w:rPr>
        <w:t>видове с</w:t>
      </w:r>
      <w:r w:rsidR="00076118">
        <w:rPr>
          <w:rFonts w:ascii="SofiaSans" w:hAnsi="SofiaSans"/>
          <w:sz w:val="24"/>
          <w:szCs w:val="24"/>
          <w:lang w:val="bg-BG"/>
        </w:rPr>
        <w:t xml:space="preserve"> </w:t>
      </w:r>
      <w:r w:rsidRPr="007E685D">
        <w:rPr>
          <w:rFonts w:ascii="SofiaSans" w:hAnsi="SofiaSans"/>
          <w:sz w:val="24"/>
          <w:szCs w:val="24"/>
          <w:lang w:val="bg-BG"/>
        </w:rPr>
        <w:t>доказани</w:t>
      </w:r>
      <w:r w:rsidR="00076118">
        <w:rPr>
          <w:rFonts w:ascii="SofiaSans" w:hAnsi="SofiaSans"/>
          <w:sz w:val="24"/>
          <w:szCs w:val="24"/>
          <w:lang w:val="bg-BG"/>
        </w:rPr>
        <w:t xml:space="preserve"> </w:t>
      </w:r>
      <w:r w:rsidRPr="007E685D">
        <w:rPr>
          <w:rFonts w:ascii="SofiaSans" w:hAnsi="SofiaSans"/>
          <w:sz w:val="24"/>
          <w:szCs w:val="24"/>
          <w:lang w:val="bg-BG"/>
        </w:rPr>
        <w:t xml:space="preserve">качества в борбата с ограничаване на разпространението на ФПЧ и с принос за намаляване на вторичното </w:t>
      </w:r>
      <w:proofErr w:type="spellStart"/>
      <w:r w:rsidRPr="007E685D">
        <w:rPr>
          <w:rFonts w:ascii="SofiaSans" w:hAnsi="SofiaSans"/>
          <w:sz w:val="24"/>
          <w:szCs w:val="24"/>
          <w:lang w:val="bg-BG"/>
        </w:rPr>
        <w:t>разпрашаване</w:t>
      </w:r>
      <w:proofErr w:type="spellEnd"/>
      <w:r w:rsidRPr="007E685D">
        <w:rPr>
          <w:rFonts w:ascii="SofiaSans" w:hAnsi="SofiaSans"/>
          <w:sz w:val="24"/>
          <w:szCs w:val="24"/>
          <w:lang w:val="bg-BG"/>
        </w:rPr>
        <w:t>. Използваните видове са съобразени</w:t>
      </w:r>
      <w:r w:rsidR="00076118">
        <w:rPr>
          <w:rFonts w:ascii="SofiaSans" w:hAnsi="SofiaSans"/>
          <w:sz w:val="24"/>
          <w:szCs w:val="24"/>
          <w:lang w:val="bg-BG"/>
        </w:rPr>
        <w:t xml:space="preserve"> </w:t>
      </w:r>
      <w:r w:rsidRPr="007E685D">
        <w:rPr>
          <w:rFonts w:ascii="SofiaSans" w:hAnsi="SofiaSans"/>
          <w:sz w:val="24"/>
          <w:szCs w:val="24"/>
          <w:lang w:val="bg-BG"/>
        </w:rPr>
        <w:t>с условията на средата – климатична специфика и почвени условия. Предвидени са видове, които не са взискателни</w:t>
      </w:r>
      <w:r w:rsidR="00076118">
        <w:rPr>
          <w:rFonts w:ascii="SofiaSans" w:hAnsi="SofiaSans"/>
          <w:sz w:val="24"/>
          <w:szCs w:val="24"/>
          <w:lang w:val="bg-BG"/>
        </w:rPr>
        <w:t xml:space="preserve"> </w:t>
      </w:r>
      <w:r w:rsidRPr="007E685D">
        <w:rPr>
          <w:rFonts w:ascii="SofiaSans" w:hAnsi="SofiaSans"/>
          <w:sz w:val="24"/>
          <w:szCs w:val="24"/>
          <w:lang w:val="bg-BG"/>
        </w:rPr>
        <w:t>към</w:t>
      </w:r>
      <w:r w:rsidR="00076118">
        <w:rPr>
          <w:rFonts w:ascii="SofiaSans" w:hAnsi="SofiaSans"/>
          <w:sz w:val="24"/>
          <w:szCs w:val="24"/>
          <w:lang w:val="bg-BG"/>
        </w:rPr>
        <w:t xml:space="preserve"> </w:t>
      </w:r>
      <w:r w:rsidRPr="007E685D">
        <w:rPr>
          <w:rFonts w:ascii="SofiaSans" w:hAnsi="SofiaSans"/>
          <w:sz w:val="24"/>
          <w:szCs w:val="24"/>
          <w:lang w:val="bg-BG"/>
        </w:rPr>
        <w:t>условията на почвената среда.</w:t>
      </w:r>
      <w:r w:rsidR="00076118">
        <w:rPr>
          <w:rFonts w:ascii="SofiaSans" w:hAnsi="SofiaSans"/>
          <w:sz w:val="24"/>
          <w:szCs w:val="24"/>
          <w:lang w:val="bg-BG"/>
        </w:rPr>
        <w:t xml:space="preserve"> </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Композициите от </w:t>
      </w:r>
      <w:r w:rsidR="00076118">
        <w:rPr>
          <w:rFonts w:ascii="SofiaSans" w:hAnsi="SofiaSans"/>
          <w:sz w:val="24"/>
          <w:szCs w:val="24"/>
          <w:lang w:val="bg-BG"/>
        </w:rPr>
        <w:t>по-</w:t>
      </w:r>
      <w:r w:rsidRPr="007E685D">
        <w:rPr>
          <w:rFonts w:ascii="SofiaSans" w:hAnsi="SofiaSans"/>
          <w:sz w:val="24"/>
          <w:szCs w:val="24"/>
          <w:lang w:val="bg-BG"/>
        </w:rPr>
        <w:t xml:space="preserve">ниски и </w:t>
      </w:r>
      <w:r w:rsidR="00076118">
        <w:rPr>
          <w:rFonts w:ascii="SofiaSans" w:hAnsi="SofiaSans"/>
          <w:sz w:val="24"/>
          <w:szCs w:val="24"/>
          <w:lang w:val="bg-BG"/>
        </w:rPr>
        <w:t>по-</w:t>
      </w:r>
      <w:r w:rsidRPr="007E685D">
        <w:rPr>
          <w:rFonts w:ascii="SofiaSans" w:hAnsi="SofiaSans"/>
          <w:sz w:val="24"/>
          <w:szCs w:val="24"/>
          <w:lang w:val="bg-BG"/>
        </w:rPr>
        <w:t>високи дървесни</w:t>
      </w:r>
      <w:r w:rsidR="00076118">
        <w:rPr>
          <w:rFonts w:ascii="SofiaSans" w:hAnsi="SofiaSans"/>
          <w:sz w:val="24"/>
          <w:szCs w:val="24"/>
          <w:lang w:val="bg-BG"/>
        </w:rPr>
        <w:t xml:space="preserve"> </w:t>
      </w:r>
      <w:r w:rsidRPr="007E685D">
        <w:rPr>
          <w:rFonts w:ascii="SofiaSans" w:hAnsi="SofiaSans"/>
          <w:sz w:val="24"/>
          <w:szCs w:val="24"/>
          <w:lang w:val="bg-BG"/>
        </w:rPr>
        <w:t>видове</w:t>
      </w:r>
      <w:r w:rsidR="00076118">
        <w:rPr>
          <w:rFonts w:ascii="SofiaSans" w:hAnsi="SofiaSans"/>
          <w:sz w:val="24"/>
          <w:szCs w:val="24"/>
          <w:lang w:val="bg-BG"/>
        </w:rPr>
        <w:t xml:space="preserve"> </w:t>
      </w:r>
      <w:r w:rsidRPr="007E685D">
        <w:rPr>
          <w:rFonts w:ascii="SofiaSans" w:hAnsi="SofiaSans"/>
          <w:sz w:val="24"/>
          <w:szCs w:val="24"/>
          <w:lang w:val="bg-BG"/>
        </w:rPr>
        <w:t>и храсти се предвиждат като вълнообразна, вертикална структура, която допълва съществуващата растителност и се</w:t>
      </w:r>
      <w:r w:rsidR="00076118">
        <w:rPr>
          <w:rFonts w:ascii="SofiaSans" w:hAnsi="SofiaSans"/>
          <w:sz w:val="24"/>
          <w:szCs w:val="24"/>
          <w:lang w:val="bg-BG"/>
        </w:rPr>
        <w:t xml:space="preserve"> </w:t>
      </w:r>
      <w:r w:rsidRPr="007E685D">
        <w:rPr>
          <w:rFonts w:ascii="SofiaSans" w:hAnsi="SofiaSans"/>
          <w:sz w:val="24"/>
          <w:szCs w:val="24"/>
          <w:lang w:val="bg-BG"/>
        </w:rPr>
        <w:t>вписва в околното пространство.</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Протежението на </w:t>
      </w:r>
      <w:proofErr w:type="spellStart"/>
      <w:r w:rsidRPr="007E685D">
        <w:rPr>
          <w:rFonts w:ascii="SofiaSans" w:hAnsi="SofiaSans"/>
          <w:sz w:val="24"/>
          <w:szCs w:val="24"/>
          <w:lang w:val="bg-BG"/>
        </w:rPr>
        <w:t>транпортната</w:t>
      </w:r>
      <w:proofErr w:type="spellEnd"/>
      <w:r w:rsidRPr="007E685D">
        <w:rPr>
          <w:rFonts w:ascii="SofiaSans" w:hAnsi="SofiaSans"/>
          <w:sz w:val="24"/>
          <w:szCs w:val="24"/>
          <w:lang w:val="bg-BG"/>
        </w:rPr>
        <w:t xml:space="preserve"> артерия, независимо от нейния размер и степен на натовареност,</w:t>
      </w:r>
      <w:r w:rsidR="00076118">
        <w:rPr>
          <w:rFonts w:ascii="SofiaSans" w:hAnsi="SofiaSans"/>
          <w:sz w:val="24"/>
          <w:szCs w:val="24"/>
          <w:lang w:val="bg-BG"/>
        </w:rPr>
        <w:t xml:space="preserve"> </w:t>
      </w:r>
      <w:r w:rsidRPr="007E685D">
        <w:rPr>
          <w:rFonts w:ascii="SofiaSans" w:hAnsi="SofiaSans"/>
          <w:sz w:val="24"/>
          <w:szCs w:val="24"/>
          <w:lang w:val="bg-BG"/>
        </w:rPr>
        <w:t>представлява</w:t>
      </w:r>
      <w:r w:rsidR="00076118">
        <w:rPr>
          <w:rFonts w:ascii="SofiaSans" w:hAnsi="SofiaSans"/>
          <w:sz w:val="24"/>
          <w:szCs w:val="24"/>
          <w:lang w:val="bg-BG"/>
        </w:rPr>
        <w:t xml:space="preserve"> </w:t>
      </w:r>
      <w:r w:rsidRPr="007E685D">
        <w:rPr>
          <w:rFonts w:ascii="SofiaSans" w:hAnsi="SofiaSans"/>
          <w:sz w:val="24"/>
          <w:szCs w:val="24"/>
          <w:lang w:val="bg-BG"/>
        </w:rPr>
        <w:t>възможност за ограничаването на разпространението на ФПЧ</w:t>
      </w:r>
      <w:r w:rsidR="00076118">
        <w:rPr>
          <w:rFonts w:ascii="SofiaSans" w:hAnsi="SofiaSans"/>
          <w:sz w:val="24"/>
          <w:szCs w:val="24"/>
          <w:lang w:val="bg-BG"/>
        </w:rPr>
        <w:t>.</w:t>
      </w:r>
    </w:p>
    <w:p w:rsidR="007E685D" w:rsidRPr="007E685D" w:rsidRDefault="007E685D" w:rsidP="002F4C70">
      <w:pPr>
        <w:pStyle w:val="ListParagraph"/>
        <w:widowControl w:val="0"/>
        <w:numPr>
          <w:ilvl w:val="0"/>
          <w:numId w:val="1"/>
        </w:numPr>
        <w:autoSpaceDE w:val="0"/>
        <w:autoSpaceDN w:val="0"/>
        <w:adjustRightInd w:val="0"/>
        <w:spacing w:before="120" w:after="0" w:line="259" w:lineRule="auto"/>
        <w:ind w:left="357" w:hanging="357"/>
        <w:contextualSpacing w:val="0"/>
        <w:jc w:val="both"/>
        <w:rPr>
          <w:rFonts w:ascii="SofiaSans" w:hAnsi="SofiaSans" w:cs="Times New Roman"/>
          <w:b/>
          <w:sz w:val="24"/>
          <w:szCs w:val="24"/>
          <w:lang w:val="bg-BG"/>
        </w:rPr>
      </w:pPr>
      <w:r w:rsidRPr="007E685D">
        <w:rPr>
          <w:rFonts w:ascii="SofiaSans" w:hAnsi="SofiaSans" w:cs="Times New Roman"/>
          <w:b/>
          <w:sz w:val="24"/>
          <w:szCs w:val="24"/>
          <w:lang w:val="bg-BG"/>
        </w:rPr>
        <w:t>Връзка с други съществуващи и одобрени с устройствен или друг план дейности в обхвата на въздействие на обекта на инвестиционното предложение в случаите по чл. 103, ал. 4, т. 2 ЗООС - одобрени устройствени планове съгласно чл. 104, ал. 3, т. 3 ЗООС, в които са определени зони/територии за безопасни разстояния до предприятия/</w:t>
      </w:r>
      <w:r w:rsidR="00076118">
        <w:rPr>
          <w:rFonts w:ascii="SofiaSans" w:hAnsi="SofiaSans" w:cs="Times New Roman"/>
          <w:b/>
          <w:sz w:val="24"/>
          <w:szCs w:val="24"/>
          <w:lang w:val="bg-BG"/>
        </w:rPr>
        <w:t xml:space="preserve"> </w:t>
      </w:r>
      <w:r w:rsidRPr="007E685D">
        <w:rPr>
          <w:rFonts w:ascii="SofiaSans" w:hAnsi="SofiaSans" w:cs="Times New Roman"/>
          <w:b/>
          <w:sz w:val="24"/>
          <w:szCs w:val="24"/>
          <w:lang w:val="bg-BG"/>
        </w:rPr>
        <w:t xml:space="preserve">съоръжения с нисък или висок рисков потенциал; необходимост от издаване на </w:t>
      </w:r>
      <w:proofErr w:type="spellStart"/>
      <w:r w:rsidRPr="007E685D">
        <w:rPr>
          <w:rFonts w:ascii="SofiaSans" w:hAnsi="SofiaSans" w:cs="Times New Roman"/>
          <w:b/>
          <w:sz w:val="24"/>
          <w:szCs w:val="24"/>
          <w:lang w:val="bg-BG"/>
        </w:rPr>
        <w:t>съгласувателни</w:t>
      </w:r>
      <w:proofErr w:type="spellEnd"/>
      <w:r w:rsidRPr="007E685D">
        <w:rPr>
          <w:rFonts w:ascii="SofiaSans" w:hAnsi="SofiaSans" w:cs="Times New Roman"/>
          <w:b/>
          <w:sz w:val="24"/>
          <w:szCs w:val="24"/>
          <w:lang w:val="bg-BG"/>
        </w:rPr>
        <w:t>/</w:t>
      </w:r>
      <w:r w:rsidR="00076118">
        <w:rPr>
          <w:rFonts w:ascii="SofiaSans" w:hAnsi="SofiaSans" w:cs="Times New Roman"/>
          <w:b/>
          <w:sz w:val="24"/>
          <w:szCs w:val="24"/>
          <w:lang w:val="bg-BG"/>
        </w:rPr>
        <w:t xml:space="preserve"> </w:t>
      </w:r>
      <w:r w:rsidRPr="007E685D">
        <w:rPr>
          <w:rFonts w:ascii="SofiaSans" w:hAnsi="SofiaSans" w:cs="Times New Roman"/>
          <w:b/>
          <w:sz w:val="24"/>
          <w:szCs w:val="24"/>
          <w:lang w:val="bg-BG"/>
        </w:rPr>
        <w:t>разрешителни документи по реда на специален закон; орган по одобряване/</w:t>
      </w:r>
      <w:r w:rsidR="00076118">
        <w:rPr>
          <w:rFonts w:ascii="SofiaSans" w:hAnsi="SofiaSans" w:cs="Times New Roman"/>
          <w:b/>
          <w:sz w:val="24"/>
          <w:szCs w:val="24"/>
          <w:lang w:val="bg-BG"/>
        </w:rPr>
        <w:t xml:space="preserve"> </w:t>
      </w:r>
      <w:r w:rsidRPr="007E685D">
        <w:rPr>
          <w:rFonts w:ascii="SofiaSans" w:hAnsi="SofiaSans" w:cs="Times New Roman"/>
          <w:b/>
          <w:sz w:val="24"/>
          <w:szCs w:val="24"/>
          <w:lang w:val="bg-BG"/>
        </w:rPr>
        <w:t>разрешаване на инвестиционното предложение по реда на специален закон;</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Подобряването на качеството на атмосферния въздух е ключов приоритет за Столична община (СО), която в последните години провежда последователна и надграждаща политика в тази област. С Решение № 204/22.04.2021 г. на Столичен общински съвет е приета „Комплексна програма за подобряване качеството на атмосферния въздух на територията на Столична община за периода 2021-2026 г.“ (ПКАВ 2021-2026 г.). Неразделна част от програмата е и План за действие, включващ пакет от 83 мерки за изпълнение до края на програмния период на програмата.</w:t>
      </w:r>
    </w:p>
    <w:p w:rsidR="007E685D" w:rsidRPr="007E685D" w:rsidRDefault="007E685D" w:rsidP="002F4C70">
      <w:pPr>
        <w:spacing w:before="120" w:after="0" w:line="259" w:lineRule="auto"/>
        <w:jc w:val="both"/>
        <w:rPr>
          <w:rFonts w:ascii="SofiaSans" w:hAnsi="SofiaSans"/>
          <w:sz w:val="24"/>
          <w:szCs w:val="24"/>
          <w:lang w:val="bg-BG"/>
        </w:rPr>
      </w:pPr>
      <w:r w:rsidRPr="007E685D">
        <w:rPr>
          <w:rFonts w:ascii="SofiaSans" w:hAnsi="SofiaSans"/>
          <w:sz w:val="24"/>
          <w:szCs w:val="24"/>
          <w:lang w:val="bg-BG"/>
        </w:rPr>
        <w:t xml:space="preserve">В ПКАВ 2021-2026 г. са заложени мерки, които биха могли да бъдат реализирани чрез външни източници на финансиране (програми с европейско финансиране, национални програми, донорски програми и др.). Една от тези мерки е „Намаляване на вторичното </w:t>
      </w:r>
      <w:proofErr w:type="spellStart"/>
      <w:r w:rsidRPr="007E685D">
        <w:rPr>
          <w:rFonts w:ascii="SofiaSans" w:hAnsi="SofiaSans"/>
          <w:sz w:val="24"/>
          <w:szCs w:val="24"/>
          <w:lang w:val="bg-BG"/>
        </w:rPr>
        <w:t>разпрашаване</w:t>
      </w:r>
      <w:proofErr w:type="spellEnd"/>
      <w:r w:rsidRPr="007E685D">
        <w:rPr>
          <w:rFonts w:ascii="SofiaSans" w:hAnsi="SofiaSans"/>
          <w:sz w:val="24"/>
          <w:szCs w:val="24"/>
          <w:lang w:val="bg-BG"/>
        </w:rPr>
        <w:t xml:space="preserve"> чрез зелени мерки в градска среда“. Мярката е допустима за финансиране по Програма „Околна среда“ 2021-2027 г. (ПОС 2021-2027 г.). С оглед изпълнение на мярката, Столична община подготви настоящото проектно предложение за кандидатстване по Приоритет 5 “Въздух”, Процедура „Зелени мерки в градска среда“ (2) на ПОС 2021-2027 г.</w:t>
      </w:r>
    </w:p>
    <w:p w:rsidR="00B86055" w:rsidRPr="007E685D" w:rsidRDefault="00B86055" w:rsidP="002F4C70">
      <w:pPr>
        <w:pStyle w:val="ListParagraph"/>
        <w:widowControl w:val="0"/>
        <w:numPr>
          <w:ilvl w:val="0"/>
          <w:numId w:val="1"/>
        </w:numPr>
        <w:autoSpaceDE w:val="0"/>
        <w:autoSpaceDN w:val="0"/>
        <w:adjustRightInd w:val="0"/>
        <w:spacing w:before="120" w:after="0" w:line="259" w:lineRule="auto"/>
        <w:ind w:left="357" w:hanging="357"/>
        <w:contextualSpacing w:val="0"/>
        <w:jc w:val="both"/>
        <w:rPr>
          <w:rFonts w:ascii="SofiaSans" w:hAnsi="SofiaSans" w:cs="Times New Roman"/>
          <w:b/>
          <w:sz w:val="24"/>
          <w:szCs w:val="24"/>
          <w:lang w:val="bg-BG"/>
        </w:rPr>
      </w:pPr>
      <w:r w:rsidRPr="007E685D">
        <w:rPr>
          <w:rFonts w:ascii="SofiaSans" w:hAnsi="SofiaSans" w:cs="Times New Roman"/>
          <w:b/>
          <w:sz w:val="24"/>
          <w:szCs w:val="24"/>
          <w:lang w:val="bg-BG"/>
        </w:rPr>
        <w:t>Местоположение на площадката – населено място, община, квартал, поземлен имот,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обектите на културното наследство, очаквано трансгранично въздействие, в т.ч. на големи аварии с опасни вещества за случаите по чл. 103, ал. 4, т. 2 ЗООС, схема на нова или промяна на съществуваща пътна инфраструктура.</w:t>
      </w:r>
    </w:p>
    <w:p w:rsidR="007E685D" w:rsidRPr="00DF6535" w:rsidRDefault="007E685D" w:rsidP="002F4C70">
      <w:pPr>
        <w:numPr>
          <w:ilvl w:val="0"/>
          <w:numId w:val="2"/>
        </w:numPr>
        <w:spacing w:before="120" w:after="0" w:line="259" w:lineRule="auto"/>
        <w:jc w:val="both"/>
        <w:rPr>
          <w:rFonts w:ascii="SofiaSans" w:hAnsi="SofiaSans"/>
          <w:sz w:val="24"/>
          <w:szCs w:val="24"/>
          <w:lang w:val="bg-BG"/>
        </w:rPr>
      </w:pPr>
      <w:proofErr w:type="spellStart"/>
      <w:r w:rsidRPr="00DF6535">
        <w:rPr>
          <w:rFonts w:ascii="SofiaSans" w:hAnsi="SofiaSans"/>
          <w:sz w:val="24"/>
          <w:szCs w:val="24"/>
        </w:rPr>
        <w:t>Поземлен</w:t>
      </w:r>
      <w:proofErr w:type="spellEnd"/>
      <w:r w:rsidRPr="00DF6535">
        <w:rPr>
          <w:rFonts w:ascii="SofiaSans" w:hAnsi="SofiaSans"/>
          <w:sz w:val="24"/>
          <w:szCs w:val="24"/>
        </w:rPr>
        <w:t xml:space="preserve"> </w:t>
      </w:r>
      <w:proofErr w:type="spellStart"/>
      <w:r w:rsidRPr="00DF6535">
        <w:rPr>
          <w:rFonts w:ascii="SofiaSans" w:hAnsi="SofiaSans"/>
          <w:sz w:val="24"/>
          <w:szCs w:val="24"/>
        </w:rPr>
        <w:t>имот</w:t>
      </w:r>
      <w:proofErr w:type="spellEnd"/>
      <w:r>
        <w:t xml:space="preserve"> </w:t>
      </w:r>
      <w:r w:rsidRPr="00DF6535">
        <w:rPr>
          <w:rFonts w:ascii="SofiaSans" w:hAnsi="SofiaSans"/>
          <w:sz w:val="24"/>
          <w:szCs w:val="24"/>
        </w:rPr>
        <w:t>68134.104.5.1</w:t>
      </w:r>
      <w:r>
        <w:rPr>
          <w:rFonts w:ascii="SofiaSans" w:hAnsi="SofiaSans"/>
          <w:sz w:val="24"/>
          <w:szCs w:val="24"/>
          <w:lang w:val="bg-BG"/>
        </w:rPr>
        <w:t xml:space="preserve">, </w:t>
      </w:r>
      <w:r w:rsidRPr="00DF6535">
        <w:rPr>
          <w:rFonts w:ascii="SofiaSans" w:hAnsi="SofiaSans"/>
          <w:sz w:val="24"/>
          <w:szCs w:val="24"/>
          <w:lang w:val="bg-BG"/>
        </w:rPr>
        <w:t>Местоположение</w:t>
      </w:r>
      <w:r>
        <w:rPr>
          <w:rFonts w:ascii="SofiaSans" w:hAnsi="SofiaSans"/>
          <w:sz w:val="24"/>
          <w:szCs w:val="24"/>
          <w:lang w:val="bg-BG"/>
        </w:rPr>
        <w:t xml:space="preserve">: </w:t>
      </w:r>
      <w:r w:rsidRPr="00DF6535">
        <w:rPr>
          <w:rFonts w:ascii="SofiaSans" w:hAnsi="SofiaSans"/>
          <w:sz w:val="24"/>
          <w:szCs w:val="24"/>
          <w:lang w:val="bg-BG"/>
        </w:rPr>
        <w:t>Фасадно озеленяване</w:t>
      </w:r>
      <w:r>
        <w:rPr>
          <w:rFonts w:ascii="SofiaSans" w:hAnsi="SofiaSans"/>
          <w:sz w:val="24"/>
          <w:szCs w:val="24"/>
          <w:lang w:val="bg-BG"/>
        </w:rPr>
        <w:t xml:space="preserve"> на Университетска градска МБАЛ, </w:t>
      </w:r>
      <w:r w:rsidRPr="00DF6535">
        <w:rPr>
          <w:rFonts w:ascii="SofiaSans" w:hAnsi="SofiaSans"/>
          <w:sz w:val="24"/>
          <w:szCs w:val="24"/>
          <w:lang w:val="bg-BG"/>
        </w:rPr>
        <w:t>гр. София, район Средец, ул. "Патриарх Евтимий" №37</w:t>
      </w:r>
      <w:r>
        <w:rPr>
          <w:rFonts w:ascii="SofiaSans" w:hAnsi="SofiaSans"/>
          <w:sz w:val="24"/>
          <w:szCs w:val="24"/>
          <w:lang w:val="bg-BG"/>
        </w:rPr>
        <w:t xml:space="preserve">, </w:t>
      </w:r>
      <w:r w:rsidRPr="00DF6535">
        <w:rPr>
          <w:rFonts w:ascii="SofiaSans" w:hAnsi="SofiaSans"/>
          <w:sz w:val="24"/>
          <w:szCs w:val="24"/>
          <w:lang w:val="bg-BG"/>
        </w:rPr>
        <w:t>район Средец</w:t>
      </w:r>
      <w:r>
        <w:rPr>
          <w:rFonts w:ascii="SofiaSans" w:hAnsi="SofiaSans"/>
          <w:sz w:val="24"/>
          <w:szCs w:val="24"/>
          <w:lang w:val="bg-BG"/>
        </w:rPr>
        <w:t xml:space="preserve">, </w:t>
      </w:r>
      <w:r w:rsidRPr="00DF6535">
        <w:rPr>
          <w:rFonts w:ascii="SofiaSans" w:hAnsi="SofiaSans"/>
          <w:sz w:val="24"/>
          <w:szCs w:val="24"/>
          <w:lang w:val="bg-BG"/>
        </w:rPr>
        <w:t xml:space="preserve">Фасадно озеленяване на Университетска градска МБАЛ - София в УПИ І, кв. 425, </w:t>
      </w:r>
      <w:proofErr w:type="spellStart"/>
      <w:r w:rsidRPr="00DF6535">
        <w:rPr>
          <w:rFonts w:ascii="SofiaSans" w:hAnsi="SofiaSans"/>
          <w:sz w:val="24"/>
          <w:szCs w:val="24"/>
          <w:lang w:val="bg-BG"/>
        </w:rPr>
        <w:t>к.лист</w:t>
      </w:r>
      <w:proofErr w:type="spellEnd"/>
      <w:r w:rsidRPr="00DF6535">
        <w:rPr>
          <w:rFonts w:ascii="SofiaSans" w:hAnsi="SofiaSans"/>
          <w:sz w:val="24"/>
          <w:szCs w:val="24"/>
          <w:lang w:val="bg-BG"/>
        </w:rPr>
        <w:t xml:space="preserve"> 406, район Средец, гр. София</w:t>
      </w:r>
    </w:p>
    <w:p w:rsidR="007E685D" w:rsidRDefault="007E685D" w:rsidP="002F4C70">
      <w:pPr>
        <w:spacing w:before="120" w:after="0" w:line="259" w:lineRule="auto"/>
        <w:ind w:left="720"/>
        <w:jc w:val="both"/>
        <w:rPr>
          <w:rFonts w:ascii="SofiaSans" w:hAnsi="SofiaSans"/>
          <w:sz w:val="24"/>
          <w:szCs w:val="24"/>
          <w:lang w:val="bg-BG"/>
        </w:rPr>
      </w:pPr>
      <w:r w:rsidRPr="00DF6535">
        <w:rPr>
          <w:rFonts w:ascii="SofiaSans" w:hAnsi="SofiaSans"/>
          <w:sz w:val="24"/>
          <w:szCs w:val="24"/>
          <w:lang w:val="bg-BG"/>
        </w:rPr>
        <w:t xml:space="preserve">Сграда 68134.104.5.1 гр. София, район Средец, ул. "Патриарх Евтимий" №37 вид </w:t>
      </w:r>
      <w:proofErr w:type="spellStart"/>
      <w:r w:rsidRPr="00DF6535">
        <w:rPr>
          <w:rFonts w:ascii="SofiaSans" w:hAnsi="SofiaSans"/>
          <w:sz w:val="24"/>
          <w:szCs w:val="24"/>
          <w:lang w:val="bg-BG"/>
        </w:rPr>
        <w:t>собств</w:t>
      </w:r>
      <w:proofErr w:type="spellEnd"/>
      <w:r w:rsidRPr="00DF6535">
        <w:rPr>
          <w:rFonts w:ascii="SofiaSans" w:hAnsi="SofiaSans"/>
          <w:sz w:val="24"/>
          <w:szCs w:val="24"/>
          <w:lang w:val="bg-BG"/>
        </w:rPr>
        <w:t xml:space="preserve">. Съсобственост, </w:t>
      </w:r>
      <w:proofErr w:type="spellStart"/>
      <w:r w:rsidRPr="00DF6535">
        <w:rPr>
          <w:rFonts w:ascii="SofiaSans" w:hAnsi="SofiaSans"/>
          <w:sz w:val="24"/>
          <w:szCs w:val="24"/>
          <w:lang w:val="bg-BG"/>
        </w:rPr>
        <w:t>функц</w:t>
      </w:r>
      <w:proofErr w:type="spellEnd"/>
      <w:r w:rsidRPr="00DF6535">
        <w:rPr>
          <w:rFonts w:ascii="SofiaSans" w:hAnsi="SofiaSans"/>
          <w:sz w:val="24"/>
          <w:szCs w:val="24"/>
          <w:lang w:val="bg-BG"/>
        </w:rPr>
        <w:t xml:space="preserve">. </w:t>
      </w:r>
      <w:proofErr w:type="spellStart"/>
      <w:r w:rsidRPr="00DF6535">
        <w:rPr>
          <w:rFonts w:ascii="SofiaSans" w:hAnsi="SofiaSans"/>
          <w:sz w:val="24"/>
          <w:szCs w:val="24"/>
          <w:lang w:val="bg-BG"/>
        </w:rPr>
        <w:t>предн</w:t>
      </w:r>
      <w:proofErr w:type="spellEnd"/>
      <w:r w:rsidRPr="00DF6535">
        <w:rPr>
          <w:rFonts w:ascii="SofiaSans" w:hAnsi="SofiaSans"/>
          <w:sz w:val="24"/>
          <w:szCs w:val="24"/>
          <w:lang w:val="bg-BG"/>
        </w:rPr>
        <w:t xml:space="preserve">. Здравно заведение, брой етажи 6, брой </w:t>
      </w:r>
      <w:proofErr w:type="spellStart"/>
      <w:r w:rsidRPr="00DF6535">
        <w:rPr>
          <w:rFonts w:ascii="SofiaSans" w:hAnsi="SofiaSans"/>
          <w:sz w:val="24"/>
          <w:szCs w:val="24"/>
          <w:lang w:val="bg-BG"/>
        </w:rPr>
        <w:t>самост.обекти</w:t>
      </w:r>
      <w:proofErr w:type="spellEnd"/>
      <w:r w:rsidRPr="00DF6535">
        <w:rPr>
          <w:rFonts w:ascii="SofiaSans" w:hAnsi="SofiaSans"/>
          <w:sz w:val="24"/>
          <w:szCs w:val="24"/>
          <w:lang w:val="bg-BG"/>
        </w:rPr>
        <w:t xml:space="preserve"> 3, застроена площ 1760 кв. м, Брой върхове: 34 бр.; Заповед за одобрение на КККР РД-18-33/15.06.2010 г., издадена от ИЗПЪЛНИТЕЛЕН ДИРЕКТОР НА АГКК</w:t>
      </w:r>
    </w:p>
    <w:p w:rsidR="007E685D" w:rsidRPr="001F1BAB" w:rsidRDefault="007E685D" w:rsidP="002F4C70">
      <w:pPr>
        <w:numPr>
          <w:ilvl w:val="0"/>
          <w:numId w:val="2"/>
        </w:numPr>
        <w:spacing w:before="120" w:after="0" w:line="259" w:lineRule="auto"/>
        <w:jc w:val="both"/>
        <w:rPr>
          <w:rFonts w:ascii="SofiaSans" w:hAnsi="SofiaSans"/>
          <w:sz w:val="24"/>
          <w:szCs w:val="24"/>
          <w:lang w:val="bg-BG"/>
        </w:rPr>
      </w:pPr>
      <w:r w:rsidRPr="00DF6535">
        <w:rPr>
          <w:rFonts w:ascii="SofiaSans" w:hAnsi="SofiaSans"/>
          <w:sz w:val="24"/>
          <w:szCs w:val="24"/>
          <w:lang w:val="bg-BG"/>
        </w:rPr>
        <w:t>Поземлен имот</w:t>
      </w:r>
      <w:r>
        <w:rPr>
          <w:rFonts w:ascii="SofiaSans" w:hAnsi="SofiaSans"/>
          <w:sz w:val="24"/>
          <w:szCs w:val="24"/>
          <w:lang w:val="bg-BG"/>
        </w:rPr>
        <w:t xml:space="preserve"> </w:t>
      </w:r>
      <w:r w:rsidRPr="00DF6535">
        <w:rPr>
          <w:rFonts w:ascii="SofiaSans" w:hAnsi="SofiaSans"/>
          <w:sz w:val="24"/>
          <w:szCs w:val="24"/>
          <w:lang w:val="bg-BG"/>
        </w:rPr>
        <w:t>ПИ 44063.1447.101</w:t>
      </w:r>
      <w:r w:rsidR="00076118">
        <w:rPr>
          <w:rFonts w:ascii="SofiaSans" w:hAnsi="SofiaSans"/>
          <w:sz w:val="24"/>
          <w:szCs w:val="24"/>
          <w:lang w:val="bg-BG"/>
        </w:rPr>
        <w:t xml:space="preserve">, </w:t>
      </w:r>
      <w:r w:rsidRPr="00DF6535">
        <w:rPr>
          <w:rFonts w:ascii="SofiaSans" w:hAnsi="SofiaSans"/>
          <w:sz w:val="24"/>
          <w:szCs w:val="24"/>
          <w:lang w:val="bg-BG"/>
        </w:rPr>
        <w:t>ПИ 44063.6207.4310</w:t>
      </w:r>
      <w:r w:rsidR="00076118">
        <w:rPr>
          <w:rFonts w:ascii="SofiaSans" w:hAnsi="SofiaSans"/>
          <w:sz w:val="24"/>
          <w:szCs w:val="24"/>
          <w:lang w:val="bg-BG"/>
        </w:rPr>
        <w:t xml:space="preserve">, </w:t>
      </w:r>
      <w:r w:rsidRPr="00DF6535">
        <w:rPr>
          <w:rFonts w:ascii="SofiaSans" w:hAnsi="SofiaSans"/>
          <w:sz w:val="24"/>
          <w:szCs w:val="24"/>
          <w:lang w:val="bg-BG"/>
        </w:rPr>
        <w:t>ПИ 14831.6518.37</w:t>
      </w:r>
      <w:r w:rsidR="00076118">
        <w:rPr>
          <w:rFonts w:ascii="SofiaSans" w:hAnsi="SofiaSans"/>
          <w:sz w:val="24"/>
          <w:szCs w:val="24"/>
          <w:lang w:val="bg-BG"/>
        </w:rPr>
        <w:t xml:space="preserve">, </w:t>
      </w:r>
      <w:r w:rsidRPr="00DF6535">
        <w:rPr>
          <w:rFonts w:ascii="SofiaSans" w:hAnsi="SofiaSans"/>
          <w:sz w:val="24"/>
          <w:szCs w:val="24"/>
          <w:lang w:val="bg-BG"/>
        </w:rPr>
        <w:t>ПИ 68134.1509.1164</w:t>
      </w:r>
      <w:r w:rsidR="00076118">
        <w:rPr>
          <w:rFonts w:ascii="SofiaSans" w:hAnsi="SofiaSans"/>
          <w:sz w:val="24"/>
          <w:szCs w:val="24"/>
          <w:lang w:val="bg-BG"/>
        </w:rPr>
        <w:t xml:space="preserve">, </w:t>
      </w:r>
      <w:r w:rsidRPr="00DF6535">
        <w:rPr>
          <w:rFonts w:ascii="SofiaSans" w:hAnsi="SofiaSans"/>
          <w:sz w:val="24"/>
          <w:szCs w:val="24"/>
          <w:lang w:val="bg-BG"/>
        </w:rPr>
        <w:t>ПИ 68134.6721.400</w:t>
      </w:r>
      <w:r w:rsidR="00076118">
        <w:rPr>
          <w:rFonts w:ascii="SofiaSans" w:hAnsi="SofiaSans"/>
          <w:sz w:val="24"/>
          <w:szCs w:val="24"/>
          <w:lang w:val="bg-BG"/>
        </w:rPr>
        <w:t xml:space="preserve">, </w:t>
      </w:r>
      <w:r w:rsidRPr="00DF6535">
        <w:rPr>
          <w:rFonts w:ascii="SofiaSans" w:hAnsi="SofiaSans"/>
          <w:sz w:val="24"/>
          <w:szCs w:val="24"/>
          <w:lang w:val="bg-BG"/>
        </w:rPr>
        <w:t>ПИ 68134.1506.1165</w:t>
      </w:r>
      <w:r w:rsidR="00076118">
        <w:rPr>
          <w:rFonts w:ascii="SofiaSans" w:hAnsi="SofiaSans"/>
          <w:sz w:val="24"/>
          <w:szCs w:val="24"/>
          <w:lang w:val="bg-BG"/>
        </w:rPr>
        <w:t xml:space="preserve">, </w:t>
      </w:r>
      <w:r w:rsidRPr="00DF6535">
        <w:rPr>
          <w:rFonts w:ascii="SofiaSans" w:hAnsi="SofiaSans"/>
          <w:sz w:val="24"/>
          <w:szCs w:val="24"/>
          <w:lang w:val="bg-BG"/>
        </w:rPr>
        <w:t>ПИ 68134.4085.580</w:t>
      </w:r>
      <w:r w:rsidR="00076118">
        <w:rPr>
          <w:rFonts w:ascii="SofiaSans" w:hAnsi="SofiaSans"/>
          <w:sz w:val="24"/>
          <w:szCs w:val="24"/>
          <w:lang w:val="bg-BG"/>
        </w:rPr>
        <w:t xml:space="preserve">, </w:t>
      </w:r>
      <w:r w:rsidRPr="00DF6535">
        <w:rPr>
          <w:rFonts w:ascii="SofiaSans" w:hAnsi="SofiaSans"/>
          <w:sz w:val="24"/>
          <w:szCs w:val="24"/>
          <w:lang w:val="bg-BG"/>
        </w:rPr>
        <w:t>ПИ 68134.1504.2372</w:t>
      </w:r>
      <w:r w:rsidR="00076118">
        <w:rPr>
          <w:rFonts w:ascii="SofiaSans" w:hAnsi="SofiaSans"/>
          <w:sz w:val="24"/>
          <w:szCs w:val="24"/>
          <w:lang w:val="bg-BG"/>
        </w:rPr>
        <w:t xml:space="preserve">, </w:t>
      </w:r>
      <w:r w:rsidRPr="00DF6535">
        <w:rPr>
          <w:rFonts w:ascii="SofiaSans" w:hAnsi="SofiaSans"/>
          <w:sz w:val="24"/>
          <w:szCs w:val="24"/>
          <w:lang w:val="bg-BG"/>
        </w:rPr>
        <w:t>ПИ 68134.4085.422</w:t>
      </w:r>
      <w:r>
        <w:rPr>
          <w:rFonts w:ascii="SofiaSans" w:hAnsi="SofiaSans"/>
          <w:sz w:val="24"/>
          <w:szCs w:val="24"/>
          <w:lang w:val="bg-BG"/>
        </w:rPr>
        <w:t xml:space="preserve">, </w:t>
      </w:r>
      <w:r w:rsidRPr="00DF6535">
        <w:rPr>
          <w:rFonts w:ascii="SofiaSans" w:hAnsi="SofiaSans"/>
          <w:sz w:val="24"/>
          <w:szCs w:val="24"/>
          <w:lang w:val="bg-BG"/>
        </w:rPr>
        <w:t>бул. Цариградско шосе - от околовръстен път до бул. Копенхаген</w:t>
      </w:r>
      <w:r>
        <w:rPr>
          <w:rFonts w:ascii="SofiaSans" w:hAnsi="SofiaSans"/>
          <w:sz w:val="24"/>
          <w:szCs w:val="24"/>
          <w:lang w:val="bg-BG"/>
        </w:rPr>
        <w:t xml:space="preserve">, </w:t>
      </w:r>
      <w:r w:rsidRPr="001F1BAB">
        <w:rPr>
          <w:rFonts w:ascii="SofiaSans" w:hAnsi="SofiaSans"/>
          <w:sz w:val="24"/>
          <w:szCs w:val="24"/>
          <w:lang w:val="bg-BG"/>
        </w:rPr>
        <w:t>район Искър</w:t>
      </w:r>
      <w:r>
        <w:rPr>
          <w:rFonts w:ascii="SofiaSans" w:hAnsi="SofiaSans"/>
          <w:sz w:val="24"/>
          <w:szCs w:val="24"/>
          <w:lang w:val="bg-BG"/>
        </w:rPr>
        <w:t xml:space="preserve">, </w:t>
      </w:r>
      <w:r w:rsidRPr="001F1BAB">
        <w:rPr>
          <w:rFonts w:ascii="SofiaSans" w:hAnsi="SofiaSans"/>
          <w:sz w:val="24"/>
          <w:szCs w:val="24"/>
          <w:lang w:val="bg-BG"/>
        </w:rPr>
        <w:t>район Панчарево</w:t>
      </w:r>
      <w:r>
        <w:rPr>
          <w:rFonts w:ascii="SofiaSans" w:hAnsi="SofiaSans"/>
          <w:sz w:val="24"/>
          <w:szCs w:val="24"/>
          <w:lang w:val="bg-BG"/>
        </w:rPr>
        <w:t xml:space="preserve">, </w:t>
      </w:r>
      <w:r w:rsidRPr="001F1BAB">
        <w:rPr>
          <w:rFonts w:ascii="SofiaSans" w:hAnsi="SofiaSans"/>
          <w:sz w:val="24"/>
          <w:szCs w:val="24"/>
          <w:lang w:val="bg-BG"/>
        </w:rPr>
        <w:t>район Младост</w:t>
      </w:r>
      <w:r>
        <w:rPr>
          <w:rFonts w:ascii="SofiaSans" w:hAnsi="SofiaSans"/>
          <w:sz w:val="24"/>
          <w:szCs w:val="24"/>
          <w:lang w:val="bg-BG"/>
        </w:rPr>
        <w:t xml:space="preserve">, </w:t>
      </w:r>
      <w:r w:rsidRPr="001F1BAB">
        <w:rPr>
          <w:rFonts w:ascii="SofiaSans" w:hAnsi="SofiaSans"/>
          <w:sz w:val="24"/>
          <w:szCs w:val="24"/>
          <w:lang w:val="bg-BG"/>
        </w:rPr>
        <w:t>бул. Цариградско шосе - от околовръстното до бул. Копенхаген</w:t>
      </w:r>
    </w:p>
    <w:p w:rsidR="007E685D" w:rsidRPr="001F1BAB" w:rsidRDefault="007E685D" w:rsidP="002F4C70">
      <w:pPr>
        <w:spacing w:before="120" w:after="0" w:line="259" w:lineRule="auto"/>
        <w:ind w:left="720"/>
        <w:jc w:val="both"/>
        <w:rPr>
          <w:rFonts w:ascii="SofiaSans" w:hAnsi="SofiaSans"/>
          <w:sz w:val="24"/>
          <w:szCs w:val="24"/>
          <w:lang w:val="bg-BG"/>
        </w:rPr>
      </w:pPr>
      <w:r w:rsidRPr="001F1BAB">
        <w:rPr>
          <w:rFonts w:ascii="SofiaSans" w:hAnsi="SofiaSans"/>
          <w:sz w:val="24"/>
          <w:szCs w:val="24"/>
          <w:lang w:val="bg-BG"/>
        </w:rPr>
        <w:t>ПИ 44063.1447.101 с. Лозен, район Искър, бул. "Цариградско шосе"</w:t>
      </w:r>
      <w:r>
        <w:rPr>
          <w:rFonts w:ascii="SofiaSans" w:hAnsi="SofiaSans"/>
          <w:sz w:val="24"/>
          <w:szCs w:val="24"/>
          <w:lang w:val="bg-BG"/>
        </w:rPr>
        <w:t xml:space="preserve">, </w:t>
      </w:r>
      <w:r w:rsidRPr="001F1BAB">
        <w:rPr>
          <w:rFonts w:ascii="SofiaSans" w:hAnsi="SofiaSans"/>
          <w:sz w:val="24"/>
          <w:szCs w:val="24"/>
          <w:lang w:val="bg-BG"/>
        </w:rPr>
        <w:t xml:space="preserve">вид </w:t>
      </w:r>
      <w:proofErr w:type="spellStart"/>
      <w:r w:rsidRPr="001F1BAB">
        <w:rPr>
          <w:rFonts w:ascii="SofiaSans" w:hAnsi="SofiaSans"/>
          <w:sz w:val="24"/>
          <w:szCs w:val="24"/>
          <w:lang w:val="bg-BG"/>
        </w:rPr>
        <w:t>собств</w:t>
      </w:r>
      <w:proofErr w:type="spellEnd"/>
      <w:r w:rsidRPr="001F1BAB">
        <w:rPr>
          <w:rFonts w:ascii="SofiaSans" w:hAnsi="SofiaSans"/>
          <w:sz w:val="24"/>
          <w:szCs w:val="24"/>
          <w:lang w:val="bg-BG"/>
        </w:rPr>
        <w:t xml:space="preserve">. Общинска публична, вид територия </w:t>
      </w:r>
      <w:proofErr w:type="spellStart"/>
      <w:r w:rsidRPr="001F1BAB">
        <w:rPr>
          <w:rFonts w:ascii="SofiaSans" w:hAnsi="SofiaSans"/>
          <w:sz w:val="24"/>
          <w:szCs w:val="24"/>
          <w:lang w:val="bg-BG"/>
        </w:rPr>
        <w:t>Територия</w:t>
      </w:r>
      <w:proofErr w:type="spellEnd"/>
      <w:r w:rsidRPr="001F1BAB">
        <w:rPr>
          <w:rFonts w:ascii="SofiaSans" w:hAnsi="SofiaSans"/>
          <w:sz w:val="24"/>
          <w:szCs w:val="24"/>
          <w:lang w:val="bg-BG"/>
        </w:rPr>
        <w:t xml:space="preserve"> на транспорта, НТП За първостепенна улица, площ 46004 кв. м, стар номер 000101, Заповед за одобрение на КККР РД-18-31/03.04.2012 г., издадена от ИЗПЪЛНИТЕЛЕН ДИРЕКТОР НА АГКК</w:t>
      </w:r>
    </w:p>
    <w:p w:rsidR="007E685D" w:rsidRPr="001F1BAB" w:rsidRDefault="007E685D" w:rsidP="002F4C70">
      <w:pPr>
        <w:spacing w:before="120" w:after="0" w:line="259" w:lineRule="auto"/>
        <w:ind w:left="720"/>
        <w:jc w:val="both"/>
        <w:rPr>
          <w:rFonts w:ascii="SofiaSans" w:hAnsi="SofiaSans"/>
          <w:sz w:val="24"/>
          <w:szCs w:val="24"/>
          <w:lang w:val="bg-BG"/>
        </w:rPr>
      </w:pPr>
      <w:r w:rsidRPr="001F1BAB">
        <w:rPr>
          <w:rFonts w:ascii="SofiaSans" w:hAnsi="SofiaSans"/>
          <w:sz w:val="24"/>
          <w:szCs w:val="24"/>
          <w:lang w:val="bg-BG"/>
        </w:rPr>
        <w:t>ПИ 44063.6207.4310 с. Лозен, район Панчарево, ул. .......</w:t>
      </w:r>
      <w:r>
        <w:rPr>
          <w:rFonts w:ascii="SofiaSans" w:hAnsi="SofiaSans"/>
          <w:sz w:val="24"/>
          <w:szCs w:val="24"/>
          <w:lang w:val="bg-BG"/>
        </w:rPr>
        <w:t xml:space="preserve">, </w:t>
      </w:r>
      <w:r w:rsidRPr="001F1BAB">
        <w:rPr>
          <w:rFonts w:ascii="SofiaSans" w:hAnsi="SofiaSans"/>
          <w:sz w:val="24"/>
          <w:szCs w:val="24"/>
          <w:lang w:val="bg-BG"/>
        </w:rPr>
        <w:t xml:space="preserve">вид </w:t>
      </w:r>
      <w:proofErr w:type="spellStart"/>
      <w:r w:rsidRPr="001F1BAB">
        <w:rPr>
          <w:rFonts w:ascii="SofiaSans" w:hAnsi="SofiaSans"/>
          <w:sz w:val="24"/>
          <w:szCs w:val="24"/>
          <w:lang w:val="bg-BG"/>
        </w:rPr>
        <w:t>собств</w:t>
      </w:r>
      <w:proofErr w:type="spellEnd"/>
      <w:r w:rsidRPr="001F1BAB">
        <w:rPr>
          <w:rFonts w:ascii="SofiaSans" w:hAnsi="SofiaSans"/>
          <w:sz w:val="24"/>
          <w:szCs w:val="24"/>
          <w:lang w:val="bg-BG"/>
        </w:rPr>
        <w:t>. Общинска публична, вид територия Урбанизирана, НТП За друг поземлен имот за движение</w:t>
      </w:r>
      <w:r>
        <w:rPr>
          <w:rFonts w:ascii="SofiaSans" w:hAnsi="SofiaSans"/>
          <w:sz w:val="24"/>
          <w:szCs w:val="24"/>
          <w:lang w:val="bg-BG"/>
        </w:rPr>
        <w:t xml:space="preserve"> и транспорт, площ 2491 кв. м, </w:t>
      </w:r>
      <w:r w:rsidRPr="001F1BAB">
        <w:rPr>
          <w:rFonts w:ascii="SofiaSans" w:hAnsi="SofiaSans"/>
          <w:sz w:val="24"/>
          <w:szCs w:val="24"/>
          <w:lang w:val="bg-BG"/>
        </w:rPr>
        <w:t>Заповед за одобрение на КККР РД-18-46. г., издадена от ИЗПЪЛНИТЕЛЕН ДИРЕКТОР НА АГКК</w:t>
      </w:r>
    </w:p>
    <w:p w:rsidR="007E685D" w:rsidRPr="001F1BAB" w:rsidRDefault="007E685D" w:rsidP="002F4C70">
      <w:pPr>
        <w:spacing w:before="120" w:after="0" w:line="259" w:lineRule="auto"/>
        <w:ind w:left="720"/>
        <w:jc w:val="both"/>
        <w:rPr>
          <w:rFonts w:ascii="SofiaSans" w:hAnsi="SofiaSans"/>
          <w:sz w:val="24"/>
          <w:szCs w:val="24"/>
          <w:lang w:val="bg-BG"/>
        </w:rPr>
      </w:pPr>
      <w:r w:rsidRPr="001F1BAB">
        <w:rPr>
          <w:rFonts w:ascii="SofiaSans" w:hAnsi="SofiaSans"/>
          <w:sz w:val="24"/>
          <w:szCs w:val="24"/>
          <w:lang w:val="bg-BG"/>
        </w:rPr>
        <w:t>ПИ 14831.6518.37 с. Герман, район Панчарево, бул. Цариградско шосе</w:t>
      </w:r>
      <w:r>
        <w:rPr>
          <w:rFonts w:ascii="SofiaSans" w:hAnsi="SofiaSans"/>
          <w:sz w:val="24"/>
          <w:szCs w:val="24"/>
          <w:lang w:val="bg-BG"/>
        </w:rPr>
        <w:t xml:space="preserve">, </w:t>
      </w:r>
      <w:r w:rsidRPr="001F1BAB">
        <w:rPr>
          <w:rFonts w:ascii="SofiaSans" w:hAnsi="SofiaSans"/>
          <w:sz w:val="24"/>
          <w:szCs w:val="24"/>
          <w:lang w:val="bg-BG"/>
        </w:rPr>
        <w:t xml:space="preserve">вид </w:t>
      </w:r>
      <w:proofErr w:type="spellStart"/>
      <w:r w:rsidRPr="001F1BAB">
        <w:rPr>
          <w:rFonts w:ascii="SofiaSans" w:hAnsi="SofiaSans"/>
          <w:sz w:val="24"/>
          <w:szCs w:val="24"/>
          <w:lang w:val="bg-BG"/>
        </w:rPr>
        <w:t>собств</w:t>
      </w:r>
      <w:proofErr w:type="spellEnd"/>
      <w:r w:rsidRPr="001F1BAB">
        <w:rPr>
          <w:rFonts w:ascii="SofiaSans" w:hAnsi="SofiaSans"/>
          <w:sz w:val="24"/>
          <w:szCs w:val="24"/>
          <w:lang w:val="bg-BG"/>
        </w:rPr>
        <w:t xml:space="preserve">. Общинска публична, вид територия </w:t>
      </w:r>
      <w:proofErr w:type="spellStart"/>
      <w:r w:rsidRPr="001F1BAB">
        <w:rPr>
          <w:rFonts w:ascii="SofiaSans" w:hAnsi="SofiaSans"/>
          <w:sz w:val="24"/>
          <w:szCs w:val="24"/>
          <w:lang w:val="bg-BG"/>
        </w:rPr>
        <w:t>Територия</w:t>
      </w:r>
      <w:proofErr w:type="spellEnd"/>
      <w:r w:rsidRPr="001F1BAB">
        <w:rPr>
          <w:rFonts w:ascii="SofiaSans" w:hAnsi="SofiaSans"/>
          <w:sz w:val="24"/>
          <w:szCs w:val="24"/>
          <w:lang w:val="bg-BG"/>
        </w:rPr>
        <w:t xml:space="preserve"> на транспорта, НТП За първостепенна улица, площ 17304 кв. м, стар номер 000001, Заповед за одобрение на КККР № РД-18-37/04.07.2011 г., издадена от ИЗПЪЛНИТЕЛЕН ДИРЕКТОР НА АГКК</w:t>
      </w:r>
    </w:p>
    <w:p w:rsidR="007E685D" w:rsidRDefault="007E685D" w:rsidP="002F4C70">
      <w:pPr>
        <w:spacing w:before="120" w:after="0" w:line="259" w:lineRule="auto"/>
        <w:ind w:left="720"/>
        <w:jc w:val="both"/>
        <w:rPr>
          <w:rFonts w:ascii="SofiaSans" w:hAnsi="SofiaSans"/>
          <w:sz w:val="24"/>
          <w:szCs w:val="24"/>
          <w:lang w:val="bg-BG"/>
        </w:rPr>
      </w:pPr>
      <w:r w:rsidRPr="001F1BAB">
        <w:rPr>
          <w:rFonts w:ascii="SofiaSans" w:hAnsi="SofiaSans"/>
          <w:sz w:val="24"/>
          <w:szCs w:val="24"/>
          <w:lang w:val="bg-BG"/>
        </w:rPr>
        <w:t>ПИ 68134.1509.1164 район Искър</w:t>
      </w:r>
      <w:r>
        <w:rPr>
          <w:rFonts w:ascii="SofiaSans" w:hAnsi="SofiaSans"/>
          <w:sz w:val="24"/>
          <w:szCs w:val="24"/>
          <w:lang w:val="bg-BG"/>
        </w:rPr>
        <w:t xml:space="preserve">, </w:t>
      </w:r>
      <w:r w:rsidRPr="001F1BAB">
        <w:rPr>
          <w:rFonts w:ascii="SofiaSans" w:hAnsi="SofiaSans"/>
          <w:sz w:val="24"/>
          <w:szCs w:val="24"/>
          <w:lang w:val="bg-BG"/>
        </w:rPr>
        <w:t xml:space="preserve">вид </w:t>
      </w:r>
      <w:proofErr w:type="spellStart"/>
      <w:r w:rsidRPr="001F1BAB">
        <w:rPr>
          <w:rFonts w:ascii="SofiaSans" w:hAnsi="SofiaSans"/>
          <w:sz w:val="24"/>
          <w:szCs w:val="24"/>
          <w:lang w:val="bg-BG"/>
        </w:rPr>
        <w:t>собств</w:t>
      </w:r>
      <w:proofErr w:type="spellEnd"/>
      <w:r w:rsidRPr="001F1BAB">
        <w:rPr>
          <w:rFonts w:ascii="SofiaSans" w:hAnsi="SofiaSans"/>
          <w:sz w:val="24"/>
          <w:szCs w:val="24"/>
          <w:lang w:val="bg-BG"/>
        </w:rPr>
        <w:t xml:space="preserve">. Общинска публична, вид територия </w:t>
      </w:r>
      <w:proofErr w:type="spellStart"/>
      <w:r w:rsidRPr="001F1BAB">
        <w:rPr>
          <w:rFonts w:ascii="SofiaSans" w:hAnsi="SofiaSans"/>
          <w:sz w:val="24"/>
          <w:szCs w:val="24"/>
          <w:lang w:val="bg-BG"/>
        </w:rPr>
        <w:t>Територия</w:t>
      </w:r>
      <w:proofErr w:type="spellEnd"/>
      <w:r w:rsidRPr="001F1BAB">
        <w:rPr>
          <w:rFonts w:ascii="SofiaSans" w:hAnsi="SofiaSans"/>
          <w:sz w:val="24"/>
          <w:szCs w:val="24"/>
          <w:lang w:val="bg-BG"/>
        </w:rPr>
        <w:t xml:space="preserve"> на транспорта, НТП За първостепенна улица, площ 11410 кв. м, Заповед за одобрение на КККР РД-18-27/03.04.2012 г., издадена о</w:t>
      </w:r>
      <w:r>
        <w:rPr>
          <w:rFonts w:ascii="SofiaSans" w:hAnsi="SofiaSans"/>
          <w:sz w:val="24"/>
          <w:szCs w:val="24"/>
          <w:lang w:val="bg-BG"/>
        </w:rPr>
        <w:t>т ИЗПЪЛНИТЕЛЕН ДИРЕКТОР НА АГКК</w:t>
      </w:r>
    </w:p>
    <w:p w:rsidR="007E685D" w:rsidRPr="001F1BAB" w:rsidRDefault="007E685D" w:rsidP="002F4C70">
      <w:pPr>
        <w:spacing w:before="120" w:after="0" w:line="259" w:lineRule="auto"/>
        <w:ind w:left="720"/>
        <w:jc w:val="both"/>
        <w:rPr>
          <w:rFonts w:ascii="SofiaSans" w:hAnsi="SofiaSans"/>
          <w:sz w:val="24"/>
          <w:szCs w:val="24"/>
          <w:lang w:val="bg-BG"/>
        </w:rPr>
      </w:pPr>
      <w:r w:rsidRPr="001F1BAB">
        <w:rPr>
          <w:rFonts w:ascii="SofiaSans" w:hAnsi="SofiaSans"/>
          <w:sz w:val="24"/>
          <w:szCs w:val="24"/>
          <w:lang w:val="bg-BG"/>
        </w:rPr>
        <w:t xml:space="preserve">ПИ 68134.6721.400 гр. София, район Панчарево, бул. Цариградско шосе, м. ЦАРИГРАДСКО ШОСЕ; м. ЦАРИГРАДСКО ШОСЕ, вид </w:t>
      </w:r>
      <w:proofErr w:type="spellStart"/>
      <w:r w:rsidRPr="001F1BAB">
        <w:rPr>
          <w:rFonts w:ascii="SofiaSans" w:hAnsi="SofiaSans"/>
          <w:sz w:val="24"/>
          <w:szCs w:val="24"/>
          <w:lang w:val="bg-BG"/>
        </w:rPr>
        <w:t>собств</w:t>
      </w:r>
      <w:proofErr w:type="spellEnd"/>
      <w:r w:rsidRPr="001F1BAB">
        <w:rPr>
          <w:rFonts w:ascii="SofiaSans" w:hAnsi="SofiaSans"/>
          <w:sz w:val="24"/>
          <w:szCs w:val="24"/>
          <w:lang w:val="bg-BG"/>
        </w:rPr>
        <w:t xml:space="preserve">. Общинска публична, вид територия </w:t>
      </w:r>
      <w:proofErr w:type="spellStart"/>
      <w:r w:rsidRPr="001F1BAB">
        <w:rPr>
          <w:rFonts w:ascii="SofiaSans" w:hAnsi="SofiaSans"/>
          <w:sz w:val="24"/>
          <w:szCs w:val="24"/>
          <w:lang w:val="bg-BG"/>
        </w:rPr>
        <w:t>Територия</w:t>
      </w:r>
      <w:proofErr w:type="spellEnd"/>
      <w:r w:rsidRPr="001F1BAB">
        <w:rPr>
          <w:rFonts w:ascii="SofiaSans" w:hAnsi="SofiaSans"/>
          <w:sz w:val="24"/>
          <w:szCs w:val="24"/>
          <w:lang w:val="bg-BG"/>
        </w:rPr>
        <w:t xml:space="preserve"> на транспорта, НТП За първостепенна улица, площ 13461 кв. м, Заповед за одобрение на КККР РД-18-21/10.02.2012 г., издадена от ИЗПЪЛНИТЕЛЕН ДИРЕКТОР НА АГКК</w:t>
      </w:r>
    </w:p>
    <w:p w:rsidR="007E685D" w:rsidRPr="001F1BAB" w:rsidRDefault="007E685D" w:rsidP="002F4C70">
      <w:pPr>
        <w:spacing w:before="120" w:after="0" w:line="259" w:lineRule="auto"/>
        <w:ind w:left="720"/>
        <w:jc w:val="both"/>
        <w:rPr>
          <w:rFonts w:ascii="SofiaSans" w:hAnsi="SofiaSans"/>
          <w:sz w:val="24"/>
          <w:szCs w:val="24"/>
          <w:lang w:val="bg-BG"/>
        </w:rPr>
      </w:pPr>
      <w:r w:rsidRPr="001F1BAB">
        <w:rPr>
          <w:rFonts w:ascii="SofiaSans" w:hAnsi="SofiaSans"/>
          <w:sz w:val="24"/>
          <w:szCs w:val="24"/>
          <w:lang w:val="bg-BG"/>
        </w:rPr>
        <w:t xml:space="preserve">ПИ 68134.1506.1165 район Искър; вид </w:t>
      </w:r>
      <w:proofErr w:type="spellStart"/>
      <w:r w:rsidRPr="001F1BAB">
        <w:rPr>
          <w:rFonts w:ascii="SofiaSans" w:hAnsi="SofiaSans"/>
          <w:sz w:val="24"/>
          <w:szCs w:val="24"/>
          <w:lang w:val="bg-BG"/>
        </w:rPr>
        <w:t>собств</w:t>
      </w:r>
      <w:proofErr w:type="spellEnd"/>
      <w:r w:rsidRPr="001F1BAB">
        <w:rPr>
          <w:rFonts w:ascii="SofiaSans" w:hAnsi="SofiaSans"/>
          <w:sz w:val="24"/>
          <w:szCs w:val="24"/>
          <w:lang w:val="bg-BG"/>
        </w:rPr>
        <w:t>. Общинска публична, вид територия Урбанизирана, НТП За първостепенна улица, площ 6375 кв. м, Заповед за одобрение на КККР РД-18-27/03.04.2012 г., издадена от ИЗПЪЛНИТЕЛЕН ДИРЕКТОР НА АГКК</w:t>
      </w:r>
    </w:p>
    <w:p w:rsidR="007E685D" w:rsidRPr="001F1BAB" w:rsidRDefault="007E685D" w:rsidP="002F4C70">
      <w:pPr>
        <w:spacing w:before="120" w:after="0" w:line="259" w:lineRule="auto"/>
        <w:ind w:left="720"/>
        <w:jc w:val="both"/>
        <w:rPr>
          <w:rFonts w:ascii="SofiaSans" w:hAnsi="SofiaSans"/>
          <w:sz w:val="24"/>
          <w:szCs w:val="24"/>
          <w:lang w:val="bg-BG"/>
        </w:rPr>
      </w:pPr>
      <w:r w:rsidRPr="001F1BAB">
        <w:rPr>
          <w:rFonts w:ascii="SofiaSans" w:hAnsi="SofiaSans"/>
          <w:sz w:val="24"/>
          <w:szCs w:val="24"/>
          <w:lang w:val="bg-BG"/>
        </w:rPr>
        <w:t xml:space="preserve">ПИ 68134.4085.580 гр. София, район Младост, п.к. 1000, бул. Цариградско шосе; вид </w:t>
      </w:r>
      <w:proofErr w:type="spellStart"/>
      <w:r w:rsidRPr="001F1BAB">
        <w:rPr>
          <w:rFonts w:ascii="SofiaSans" w:hAnsi="SofiaSans"/>
          <w:sz w:val="24"/>
          <w:szCs w:val="24"/>
          <w:lang w:val="bg-BG"/>
        </w:rPr>
        <w:t>собств</w:t>
      </w:r>
      <w:proofErr w:type="spellEnd"/>
      <w:r w:rsidRPr="001F1BAB">
        <w:rPr>
          <w:rFonts w:ascii="SofiaSans" w:hAnsi="SofiaSans"/>
          <w:sz w:val="24"/>
          <w:szCs w:val="24"/>
          <w:lang w:val="bg-BG"/>
        </w:rPr>
        <w:t>. Общинска публична, вид територия Урбанизирана, НТП За първостепенна улица, площ 13155 кв. м, Заповед за одобрение на КККР РД-18-35/09.06.2011 г., издадена от ИЗПЪЛНИТЕЛЕН ДИРЕКТОР НА АГКК</w:t>
      </w:r>
    </w:p>
    <w:p w:rsidR="007E685D" w:rsidRPr="001F1BAB" w:rsidRDefault="007E685D" w:rsidP="002F4C70">
      <w:pPr>
        <w:spacing w:before="120" w:after="0" w:line="259" w:lineRule="auto"/>
        <w:ind w:left="720"/>
        <w:jc w:val="both"/>
        <w:rPr>
          <w:rFonts w:ascii="SofiaSans" w:hAnsi="SofiaSans"/>
          <w:sz w:val="24"/>
          <w:szCs w:val="24"/>
          <w:lang w:val="bg-BG"/>
        </w:rPr>
      </w:pPr>
      <w:r w:rsidRPr="001F1BAB">
        <w:rPr>
          <w:rFonts w:ascii="SofiaSans" w:hAnsi="SofiaSans"/>
          <w:sz w:val="24"/>
          <w:szCs w:val="24"/>
          <w:lang w:val="bg-BG"/>
        </w:rPr>
        <w:t xml:space="preserve">ПИ 68134.1504.2372 район Искър; вид </w:t>
      </w:r>
      <w:proofErr w:type="spellStart"/>
      <w:r w:rsidRPr="001F1BAB">
        <w:rPr>
          <w:rFonts w:ascii="SofiaSans" w:hAnsi="SofiaSans"/>
          <w:sz w:val="24"/>
          <w:szCs w:val="24"/>
          <w:lang w:val="bg-BG"/>
        </w:rPr>
        <w:t>собств</w:t>
      </w:r>
      <w:proofErr w:type="spellEnd"/>
      <w:r w:rsidRPr="001F1BAB">
        <w:rPr>
          <w:rFonts w:ascii="SofiaSans" w:hAnsi="SofiaSans"/>
          <w:sz w:val="24"/>
          <w:szCs w:val="24"/>
          <w:lang w:val="bg-BG"/>
        </w:rPr>
        <w:t>. Общинска публична, вид територия Урбанизирана, НТП За първостепенна улица, площ 33728 кв. м,; Заповед за одобрение на КККР РД-18-27/03.04.2012 г., издадена от ИЗПЪЛНИТЕЛЕН ДИРЕКТОР НА АГКК</w:t>
      </w:r>
    </w:p>
    <w:p w:rsidR="007E685D" w:rsidRPr="001F1BAB" w:rsidRDefault="007E685D" w:rsidP="002F4C70">
      <w:pPr>
        <w:spacing w:before="120" w:after="0" w:line="259" w:lineRule="auto"/>
        <w:ind w:left="720"/>
        <w:jc w:val="both"/>
        <w:rPr>
          <w:rFonts w:ascii="SofiaSans" w:hAnsi="SofiaSans"/>
          <w:sz w:val="24"/>
          <w:szCs w:val="24"/>
          <w:lang w:val="bg-BG"/>
        </w:rPr>
      </w:pPr>
      <w:r w:rsidRPr="001F1BAB">
        <w:rPr>
          <w:rFonts w:ascii="SofiaSans" w:hAnsi="SofiaSans"/>
          <w:sz w:val="24"/>
          <w:szCs w:val="24"/>
          <w:lang w:val="bg-BG"/>
        </w:rPr>
        <w:t xml:space="preserve">ПИ 68134.4085.422 гр. София, район Младост, п.к. 1000, бул. Цариградско шосе; вид </w:t>
      </w:r>
      <w:proofErr w:type="spellStart"/>
      <w:r w:rsidRPr="001F1BAB">
        <w:rPr>
          <w:rFonts w:ascii="SofiaSans" w:hAnsi="SofiaSans"/>
          <w:sz w:val="24"/>
          <w:szCs w:val="24"/>
          <w:lang w:val="bg-BG"/>
        </w:rPr>
        <w:t>собств</w:t>
      </w:r>
      <w:proofErr w:type="spellEnd"/>
      <w:r w:rsidRPr="001F1BAB">
        <w:rPr>
          <w:rFonts w:ascii="SofiaSans" w:hAnsi="SofiaSans"/>
          <w:sz w:val="24"/>
          <w:szCs w:val="24"/>
          <w:lang w:val="bg-BG"/>
        </w:rPr>
        <w:t>. Общинска публична, вид територия Урбанизирана, НТП За първостепенна улица, площ 18865 кв. м, Заповед за одобрение на КККР РД-18-35/09.06.2011 г., издадена от ИЗПЪЛНИТЕЛЕН ДИРЕКТОР НА АГКК</w:t>
      </w:r>
    </w:p>
    <w:p w:rsidR="007E685D" w:rsidRPr="005847DB" w:rsidRDefault="007E685D" w:rsidP="002F4C70">
      <w:pPr>
        <w:numPr>
          <w:ilvl w:val="0"/>
          <w:numId w:val="2"/>
        </w:numPr>
        <w:spacing w:before="120" w:after="0" w:line="259" w:lineRule="auto"/>
        <w:jc w:val="both"/>
        <w:rPr>
          <w:rFonts w:ascii="SofiaSans" w:hAnsi="SofiaSans"/>
          <w:sz w:val="24"/>
          <w:szCs w:val="24"/>
        </w:rPr>
      </w:pPr>
      <w:r w:rsidRPr="005847DB">
        <w:rPr>
          <w:rFonts w:ascii="SofiaSans" w:hAnsi="SofiaSans"/>
          <w:sz w:val="24"/>
          <w:szCs w:val="24"/>
        </w:rPr>
        <w:t>ПИ 68134.4083.662</w:t>
      </w:r>
      <w:r>
        <w:rPr>
          <w:rFonts w:ascii="SofiaSans" w:hAnsi="SofiaSans"/>
          <w:sz w:val="24"/>
          <w:szCs w:val="24"/>
          <w:lang w:val="bg-BG"/>
        </w:rPr>
        <w:t xml:space="preserve">, </w:t>
      </w:r>
      <w:r w:rsidRPr="005847DB">
        <w:rPr>
          <w:rFonts w:ascii="SofiaSans" w:hAnsi="SofiaSans"/>
          <w:sz w:val="24"/>
          <w:szCs w:val="24"/>
          <w:lang w:val="bg-BG"/>
        </w:rPr>
        <w:t xml:space="preserve">бул. </w:t>
      </w:r>
      <w:proofErr w:type="spellStart"/>
      <w:r w:rsidRPr="005847DB">
        <w:rPr>
          <w:rFonts w:ascii="SofiaSans" w:hAnsi="SofiaSans"/>
          <w:sz w:val="24"/>
          <w:szCs w:val="24"/>
          <w:lang w:val="bg-BG"/>
        </w:rPr>
        <w:t>Цариградко</w:t>
      </w:r>
      <w:proofErr w:type="spellEnd"/>
      <w:r w:rsidRPr="005847DB">
        <w:rPr>
          <w:rFonts w:ascii="SofiaSans" w:hAnsi="SofiaSans"/>
          <w:sz w:val="24"/>
          <w:szCs w:val="24"/>
          <w:lang w:val="bg-BG"/>
        </w:rPr>
        <w:t xml:space="preserve"> шосе между 7-ми км и Метро 1</w:t>
      </w:r>
      <w:r>
        <w:rPr>
          <w:rFonts w:ascii="SofiaSans" w:hAnsi="SofiaSans"/>
          <w:sz w:val="24"/>
          <w:szCs w:val="24"/>
          <w:lang w:val="bg-BG"/>
        </w:rPr>
        <w:t xml:space="preserve">, </w:t>
      </w:r>
      <w:r w:rsidRPr="005847DB">
        <w:rPr>
          <w:rFonts w:ascii="SofiaSans" w:hAnsi="SofiaSans"/>
          <w:sz w:val="24"/>
          <w:szCs w:val="24"/>
          <w:lang w:val="bg-BG"/>
        </w:rPr>
        <w:t>район Младост</w:t>
      </w:r>
      <w:r>
        <w:rPr>
          <w:rFonts w:ascii="SofiaSans" w:hAnsi="SofiaSans"/>
          <w:sz w:val="24"/>
          <w:szCs w:val="24"/>
          <w:lang w:val="bg-BG"/>
        </w:rPr>
        <w:t xml:space="preserve">, </w:t>
      </w:r>
      <w:r w:rsidRPr="005847DB">
        <w:rPr>
          <w:rFonts w:ascii="SofiaSans" w:hAnsi="SofiaSans"/>
          <w:sz w:val="24"/>
          <w:szCs w:val="24"/>
          <w:lang w:val="bg-BG"/>
        </w:rPr>
        <w:t xml:space="preserve">ПИ 68134.4083.662 гр. София, район Младост, бул. Цариградско шосе; 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За друг поземлен имот за движение и транспорт, площ 135607 кв. м, Заповед за одобрение на КККР РД-18-15/06.03.2009 г., издадена от ИЗПЪЛНИТЕЛЕН ДИРЕКТОР НА АГКК</w:t>
      </w:r>
    </w:p>
    <w:p w:rsidR="007E685D" w:rsidRDefault="007E685D" w:rsidP="002F4C70">
      <w:pPr>
        <w:numPr>
          <w:ilvl w:val="0"/>
          <w:numId w:val="2"/>
        </w:numPr>
        <w:spacing w:before="120" w:after="0" w:line="259" w:lineRule="auto"/>
        <w:jc w:val="both"/>
        <w:rPr>
          <w:rFonts w:ascii="SofiaSans" w:hAnsi="SofiaSans"/>
          <w:sz w:val="24"/>
          <w:szCs w:val="24"/>
          <w:lang w:val="bg-BG"/>
        </w:rPr>
      </w:pPr>
      <w:r w:rsidRPr="005847DB">
        <w:rPr>
          <w:rFonts w:ascii="SofiaSans" w:hAnsi="SofiaSans"/>
          <w:sz w:val="24"/>
          <w:szCs w:val="24"/>
        </w:rPr>
        <w:t>ПИ 68134.4091.612</w:t>
      </w:r>
      <w:r>
        <w:rPr>
          <w:rFonts w:ascii="SofiaSans" w:hAnsi="SofiaSans"/>
          <w:sz w:val="24"/>
          <w:szCs w:val="24"/>
          <w:lang w:val="bg-BG"/>
        </w:rPr>
        <w:t xml:space="preserve">, </w:t>
      </w:r>
      <w:r w:rsidRPr="005847DB">
        <w:rPr>
          <w:rFonts w:ascii="SofiaSans" w:hAnsi="SofiaSans"/>
          <w:sz w:val="24"/>
          <w:szCs w:val="24"/>
          <w:lang w:val="bg-BG"/>
        </w:rPr>
        <w:t>жк Младост 2 междублоково на бул. Малинов в ПИ с идентификатор 68134.4091.612</w:t>
      </w:r>
      <w:r>
        <w:rPr>
          <w:rFonts w:ascii="SofiaSans" w:hAnsi="SofiaSans"/>
          <w:sz w:val="24"/>
          <w:szCs w:val="24"/>
          <w:lang w:val="bg-BG"/>
        </w:rPr>
        <w:t xml:space="preserve">, </w:t>
      </w:r>
      <w:r w:rsidRPr="005847DB">
        <w:rPr>
          <w:rFonts w:ascii="SofiaSans" w:hAnsi="SofiaSans"/>
          <w:sz w:val="24"/>
          <w:szCs w:val="24"/>
          <w:lang w:val="bg-BG"/>
        </w:rPr>
        <w:t>район Младост</w:t>
      </w:r>
      <w:r>
        <w:rPr>
          <w:rFonts w:ascii="SofiaSans" w:hAnsi="SofiaSans"/>
          <w:sz w:val="24"/>
          <w:szCs w:val="24"/>
          <w:lang w:val="bg-BG"/>
        </w:rPr>
        <w:t xml:space="preserve">, </w:t>
      </w:r>
      <w:r w:rsidRPr="005847DB">
        <w:rPr>
          <w:rFonts w:ascii="SofiaSans" w:hAnsi="SofiaSans"/>
          <w:sz w:val="24"/>
          <w:szCs w:val="24"/>
          <w:lang w:val="bg-BG"/>
        </w:rPr>
        <w:t>ПИ 68134.4091.612 гр. София, район Младост, ж.к. "Младост 2"</w:t>
      </w:r>
      <w:r>
        <w:rPr>
          <w:rFonts w:ascii="SofiaSans" w:hAnsi="SofiaSans"/>
          <w:sz w:val="24"/>
          <w:szCs w:val="24"/>
          <w:lang w:val="bg-BG"/>
        </w:rPr>
        <w:t xml:space="preserve">, </w:t>
      </w:r>
      <w:r w:rsidRPr="005847DB">
        <w:rPr>
          <w:rFonts w:ascii="SofiaSans" w:hAnsi="SofiaSans"/>
          <w:sz w:val="24"/>
          <w:szCs w:val="24"/>
          <w:lang w:val="bg-BG"/>
        </w:rPr>
        <w:t xml:space="preserve">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частна, вид територия Урбанизирана, НТП За друг вид застрояване, площ 23536 кв. м, стар номер 5374, квартал 7/13, парцел I, Заповед за одобрение на КККР РД-18-15/06.03.2009 г., издадена от ИЗПЪЛНИТЕЛЕН ДИРЕКТОР НА АГКК</w:t>
      </w:r>
    </w:p>
    <w:p w:rsidR="007E685D" w:rsidRPr="005847DB" w:rsidRDefault="007E685D" w:rsidP="002F4C70">
      <w:pPr>
        <w:numPr>
          <w:ilvl w:val="0"/>
          <w:numId w:val="2"/>
        </w:numPr>
        <w:spacing w:before="120" w:after="0" w:line="259" w:lineRule="auto"/>
        <w:jc w:val="both"/>
        <w:rPr>
          <w:rFonts w:ascii="SofiaSans" w:hAnsi="SofiaSans"/>
          <w:sz w:val="24"/>
          <w:szCs w:val="24"/>
          <w:lang w:val="bg-BG"/>
        </w:rPr>
      </w:pPr>
      <w:r w:rsidRPr="005847DB">
        <w:rPr>
          <w:rFonts w:ascii="SofiaSans" w:hAnsi="SofiaSans"/>
          <w:sz w:val="24"/>
          <w:szCs w:val="24"/>
          <w:lang w:val="bg-BG"/>
        </w:rPr>
        <w:t>ПИ 68134.901.1002</w:t>
      </w:r>
      <w:r>
        <w:rPr>
          <w:rFonts w:ascii="SofiaSans" w:hAnsi="SofiaSans"/>
          <w:sz w:val="24"/>
          <w:szCs w:val="24"/>
          <w:lang w:val="bg-BG"/>
        </w:rPr>
        <w:t xml:space="preserve"> и </w:t>
      </w:r>
      <w:r w:rsidRPr="005847DB">
        <w:rPr>
          <w:rFonts w:ascii="SofiaSans" w:hAnsi="SofiaSans"/>
          <w:sz w:val="24"/>
          <w:szCs w:val="24"/>
          <w:lang w:val="bg-BG"/>
        </w:rPr>
        <w:t>ПИ 68134.903.2651</w:t>
      </w:r>
      <w:r>
        <w:rPr>
          <w:rFonts w:ascii="SofiaSans" w:hAnsi="SofiaSans"/>
          <w:sz w:val="24"/>
          <w:szCs w:val="24"/>
          <w:lang w:val="bg-BG"/>
        </w:rPr>
        <w:t xml:space="preserve">, </w:t>
      </w:r>
      <w:r w:rsidRPr="005847DB">
        <w:rPr>
          <w:rFonts w:ascii="SofiaSans" w:hAnsi="SofiaSans"/>
          <w:sz w:val="24"/>
          <w:szCs w:val="24"/>
          <w:lang w:val="bg-BG"/>
        </w:rPr>
        <w:t>бул. Черни връх в участъка от бул. Евлоги и Христо Георгиеви до бул. Сребърна</w:t>
      </w:r>
      <w:r>
        <w:rPr>
          <w:rFonts w:ascii="SofiaSans" w:hAnsi="SofiaSans"/>
          <w:sz w:val="24"/>
          <w:szCs w:val="24"/>
          <w:lang w:val="bg-BG"/>
        </w:rPr>
        <w:t xml:space="preserve">, </w:t>
      </w:r>
      <w:r w:rsidRPr="005847DB">
        <w:rPr>
          <w:rFonts w:ascii="SofiaSans" w:hAnsi="SofiaSans"/>
          <w:sz w:val="24"/>
          <w:szCs w:val="24"/>
          <w:lang w:val="bg-BG"/>
        </w:rPr>
        <w:t>район Лозенец,</w:t>
      </w:r>
      <w:r>
        <w:rPr>
          <w:rFonts w:ascii="SofiaSans" w:hAnsi="SofiaSans"/>
          <w:sz w:val="24"/>
          <w:szCs w:val="24"/>
          <w:lang w:val="bg-BG"/>
        </w:rPr>
        <w:t xml:space="preserve">, </w:t>
      </w:r>
      <w:r w:rsidRPr="005847DB">
        <w:rPr>
          <w:rFonts w:ascii="SofiaSans" w:hAnsi="SofiaSans"/>
          <w:sz w:val="24"/>
          <w:szCs w:val="24"/>
          <w:lang w:val="bg-BG"/>
        </w:rPr>
        <w:t>ПИ 68134.901.1002 гр. София, район Лозенец, бул. Черни връх</w:t>
      </w:r>
      <w:r>
        <w:rPr>
          <w:rFonts w:ascii="SofiaSans" w:hAnsi="SofiaSans"/>
          <w:sz w:val="24"/>
          <w:szCs w:val="24"/>
          <w:lang w:val="bg-BG"/>
        </w:rPr>
        <w:t xml:space="preserve">, </w:t>
      </w:r>
      <w:r w:rsidRPr="005847DB">
        <w:rPr>
          <w:rFonts w:ascii="SofiaSans" w:hAnsi="SofiaSans"/>
          <w:sz w:val="24"/>
          <w:szCs w:val="24"/>
          <w:lang w:val="bg-BG"/>
        </w:rPr>
        <w:t xml:space="preserve">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За първостепенна улица, площ 66381 кв. м, Заповед за одобрение на КККР РД-18-739/21.11.2017 г., издадена от ИЗПЪЛНИТЕЛЕН ДИРЕКТОР НА АГКК</w:t>
      </w:r>
    </w:p>
    <w:p w:rsidR="007E685D" w:rsidRDefault="007E685D" w:rsidP="002F4C70">
      <w:pPr>
        <w:spacing w:before="120" w:after="0" w:line="259" w:lineRule="auto"/>
        <w:ind w:left="720"/>
        <w:jc w:val="both"/>
        <w:rPr>
          <w:rFonts w:ascii="SofiaSans" w:hAnsi="SofiaSans"/>
          <w:sz w:val="24"/>
          <w:szCs w:val="24"/>
          <w:lang w:val="bg-BG"/>
        </w:rPr>
      </w:pPr>
      <w:r w:rsidRPr="005847DB">
        <w:rPr>
          <w:rFonts w:ascii="SofiaSans" w:hAnsi="SofiaSans"/>
          <w:sz w:val="24"/>
          <w:szCs w:val="24"/>
          <w:lang w:val="bg-BG"/>
        </w:rPr>
        <w:t xml:space="preserve">ПИ 68134.903.2651 гр. София, район Лозенец, ул. ЧЕРНИ ВРЪХ №-вид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За първостепенна улица, площ 25407 кв. м, Заповед за одобрение на КККР РД-18-739/21.11.2017 г., издадена от ИЗПЪЛНИТЕЛЕН ДИРЕКТОР НА АГКК</w:t>
      </w:r>
    </w:p>
    <w:p w:rsidR="007E685D" w:rsidRDefault="007E685D" w:rsidP="002F4C70">
      <w:pPr>
        <w:numPr>
          <w:ilvl w:val="0"/>
          <w:numId w:val="2"/>
        </w:numPr>
        <w:spacing w:before="120" w:after="0" w:line="259" w:lineRule="auto"/>
        <w:jc w:val="both"/>
        <w:rPr>
          <w:rFonts w:ascii="SofiaSans" w:hAnsi="SofiaSans"/>
          <w:sz w:val="24"/>
          <w:szCs w:val="24"/>
          <w:lang w:val="bg-BG"/>
        </w:rPr>
      </w:pPr>
      <w:r w:rsidRPr="005847DB">
        <w:rPr>
          <w:rFonts w:ascii="SofiaSans" w:hAnsi="SofiaSans"/>
          <w:sz w:val="24"/>
          <w:szCs w:val="24"/>
          <w:lang w:val="bg-BG"/>
        </w:rPr>
        <w:t>ПИ 68134.1386.2109</w:t>
      </w:r>
      <w:r>
        <w:rPr>
          <w:rFonts w:ascii="SofiaSans" w:hAnsi="SofiaSans"/>
          <w:sz w:val="24"/>
          <w:szCs w:val="24"/>
          <w:lang w:val="bg-BG"/>
        </w:rPr>
        <w:t xml:space="preserve">, </w:t>
      </w:r>
      <w:r w:rsidRPr="005847DB">
        <w:rPr>
          <w:rFonts w:ascii="SofiaSans" w:hAnsi="SofiaSans"/>
          <w:sz w:val="24"/>
          <w:szCs w:val="24"/>
          <w:lang w:val="bg-BG"/>
        </w:rPr>
        <w:t>бул. Хан Кубрат</w:t>
      </w:r>
      <w:r>
        <w:rPr>
          <w:rFonts w:ascii="SofiaSans" w:hAnsi="SofiaSans"/>
          <w:sz w:val="24"/>
          <w:szCs w:val="24"/>
          <w:lang w:val="bg-BG"/>
        </w:rPr>
        <w:t xml:space="preserve">, </w:t>
      </w:r>
      <w:r w:rsidRPr="005847DB">
        <w:rPr>
          <w:rFonts w:ascii="SofiaSans" w:hAnsi="SofiaSans"/>
          <w:sz w:val="24"/>
          <w:szCs w:val="24"/>
          <w:lang w:val="bg-BG"/>
        </w:rPr>
        <w:t>район Надежда</w:t>
      </w:r>
      <w:r>
        <w:rPr>
          <w:rFonts w:ascii="SofiaSans" w:hAnsi="SofiaSans"/>
          <w:sz w:val="24"/>
          <w:szCs w:val="24"/>
          <w:lang w:val="bg-BG"/>
        </w:rPr>
        <w:t xml:space="preserve">, </w:t>
      </w:r>
      <w:r w:rsidRPr="005847DB">
        <w:rPr>
          <w:rFonts w:ascii="SofiaSans" w:hAnsi="SofiaSans"/>
          <w:sz w:val="24"/>
          <w:szCs w:val="24"/>
          <w:lang w:val="bg-BG"/>
        </w:rPr>
        <w:t>ПИ 68134.1386.2109 гр. София, район Надежда, ул. хан КУБРАТ</w:t>
      </w:r>
      <w:r>
        <w:rPr>
          <w:rFonts w:ascii="SofiaSans" w:hAnsi="SofiaSans"/>
          <w:sz w:val="24"/>
          <w:szCs w:val="24"/>
          <w:lang w:val="bg-BG"/>
        </w:rPr>
        <w:t xml:space="preserve">, </w:t>
      </w:r>
      <w:r w:rsidRPr="005847DB">
        <w:rPr>
          <w:rFonts w:ascii="SofiaSans" w:hAnsi="SofiaSans"/>
          <w:sz w:val="24"/>
          <w:szCs w:val="24"/>
          <w:lang w:val="bg-BG"/>
        </w:rPr>
        <w:t xml:space="preserve">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За второстепенна улица, площ 32867 кв. м, Заповед за одобрение на КККР РД-18-48/12.10.2011 г., издадена от ИЗПЪЛНИТЕЛЕН ДИРЕКТОР НА АГКК</w:t>
      </w:r>
    </w:p>
    <w:p w:rsidR="007E685D" w:rsidRDefault="007E685D" w:rsidP="002F4C70">
      <w:pPr>
        <w:numPr>
          <w:ilvl w:val="0"/>
          <w:numId w:val="2"/>
        </w:numPr>
        <w:spacing w:before="120" w:after="0" w:line="259" w:lineRule="auto"/>
        <w:jc w:val="both"/>
        <w:rPr>
          <w:rFonts w:ascii="SofiaSans" w:hAnsi="SofiaSans"/>
          <w:sz w:val="24"/>
          <w:szCs w:val="24"/>
          <w:lang w:val="bg-BG"/>
        </w:rPr>
      </w:pPr>
      <w:r w:rsidRPr="005847DB">
        <w:rPr>
          <w:rFonts w:ascii="SofiaSans" w:hAnsi="SofiaSans"/>
          <w:sz w:val="24"/>
          <w:szCs w:val="24"/>
          <w:lang w:val="bg-BG"/>
        </w:rPr>
        <w:t>ПИ 68134.1375.2011</w:t>
      </w:r>
      <w:r>
        <w:rPr>
          <w:rFonts w:ascii="SofiaSans" w:hAnsi="SofiaSans"/>
          <w:sz w:val="24"/>
          <w:szCs w:val="24"/>
          <w:lang w:val="bg-BG"/>
        </w:rPr>
        <w:t xml:space="preserve">, </w:t>
      </w:r>
      <w:r w:rsidRPr="005847DB">
        <w:rPr>
          <w:rFonts w:ascii="SofiaSans" w:hAnsi="SofiaSans"/>
          <w:sz w:val="24"/>
          <w:szCs w:val="24"/>
          <w:lang w:val="bg-BG"/>
        </w:rPr>
        <w:t>обект Северен парк - пространство около детска площадка Морски свят и кръгове</w:t>
      </w:r>
      <w:r>
        <w:rPr>
          <w:rFonts w:ascii="SofiaSans" w:hAnsi="SofiaSans"/>
          <w:sz w:val="24"/>
          <w:szCs w:val="24"/>
          <w:lang w:val="bg-BG"/>
        </w:rPr>
        <w:t xml:space="preserve">, </w:t>
      </w:r>
      <w:r w:rsidRPr="005847DB">
        <w:rPr>
          <w:rFonts w:ascii="SofiaSans" w:hAnsi="SofiaSans"/>
          <w:sz w:val="24"/>
          <w:szCs w:val="24"/>
          <w:lang w:val="bg-BG"/>
        </w:rPr>
        <w:t>район Надежда</w:t>
      </w:r>
      <w:r>
        <w:rPr>
          <w:rFonts w:ascii="SofiaSans" w:hAnsi="SofiaSans"/>
          <w:sz w:val="24"/>
          <w:szCs w:val="24"/>
          <w:lang w:val="bg-BG"/>
        </w:rPr>
        <w:t xml:space="preserve">, </w:t>
      </w:r>
      <w:r w:rsidRPr="005847DB">
        <w:rPr>
          <w:rFonts w:ascii="SofiaSans" w:hAnsi="SofiaSans"/>
          <w:sz w:val="24"/>
          <w:szCs w:val="24"/>
          <w:lang w:val="bg-BG"/>
        </w:rPr>
        <w:t>ПИ 68134.1375.2011 гр. София, район Надежда, м. Северен парк</w:t>
      </w:r>
      <w:r>
        <w:rPr>
          <w:rFonts w:ascii="SofiaSans" w:hAnsi="SofiaSans"/>
          <w:sz w:val="24"/>
          <w:szCs w:val="24"/>
          <w:lang w:val="bg-BG"/>
        </w:rPr>
        <w:t xml:space="preserve">, </w:t>
      </w:r>
      <w:r w:rsidRPr="005847DB">
        <w:rPr>
          <w:rFonts w:ascii="SofiaSans" w:hAnsi="SofiaSans"/>
          <w:sz w:val="24"/>
          <w:szCs w:val="24"/>
          <w:lang w:val="bg-BG"/>
        </w:rPr>
        <w:t xml:space="preserve">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Обществен селищен парк, градина, площ 54925 кв. м, Заповед за одобрение на КККР РД-18-48/12.10.2011 г., издадена от ИЗПЪЛНИТЕЛЕН ДИРЕКТОР НА АГКК</w:t>
      </w:r>
    </w:p>
    <w:p w:rsidR="007E685D" w:rsidRDefault="007E685D" w:rsidP="002F4C70">
      <w:pPr>
        <w:numPr>
          <w:ilvl w:val="0"/>
          <w:numId w:val="2"/>
        </w:numPr>
        <w:spacing w:before="120" w:after="0" w:line="259" w:lineRule="auto"/>
        <w:jc w:val="both"/>
        <w:rPr>
          <w:rFonts w:ascii="SofiaSans" w:hAnsi="SofiaSans"/>
          <w:sz w:val="24"/>
          <w:szCs w:val="24"/>
          <w:lang w:val="bg-BG"/>
        </w:rPr>
      </w:pPr>
      <w:r w:rsidRPr="005847DB">
        <w:rPr>
          <w:rFonts w:ascii="SofiaSans" w:hAnsi="SofiaSans"/>
          <w:sz w:val="24"/>
          <w:szCs w:val="24"/>
          <w:lang w:val="bg-BG"/>
        </w:rPr>
        <w:t>ПИ 68134.2816.2409</w:t>
      </w:r>
      <w:r>
        <w:rPr>
          <w:rFonts w:ascii="SofiaSans" w:hAnsi="SofiaSans"/>
          <w:sz w:val="24"/>
          <w:szCs w:val="24"/>
          <w:lang w:val="bg-BG"/>
        </w:rPr>
        <w:t xml:space="preserve">, </w:t>
      </w:r>
      <w:r w:rsidRPr="005847DB">
        <w:rPr>
          <w:rFonts w:ascii="SofiaSans" w:hAnsi="SofiaSans"/>
          <w:sz w:val="24"/>
          <w:szCs w:val="24"/>
          <w:lang w:val="bg-BG"/>
        </w:rPr>
        <w:t>жк Обеля 2 - междублоково пространство в Обеля 2, Връбница, ПИ с идентификатор 68134.2816.2409</w:t>
      </w:r>
      <w:r>
        <w:rPr>
          <w:rFonts w:ascii="SofiaSans" w:hAnsi="SofiaSans"/>
          <w:sz w:val="24"/>
          <w:szCs w:val="24"/>
          <w:lang w:val="bg-BG"/>
        </w:rPr>
        <w:t xml:space="preserve">, </w:t>
      </w:r>
      <w:r w:rsidRPr="005847DB">
        <w:rPr>
          <w:rFonts w:ascii="SofiaSans" w:hAnsi="SofiaSans"/>
          <w:sz w:val="24"/>
          <w:szCs w:val="24"/>
          <w:lang w:val="bg-BG"/>
        </w:rPr>
        <w:t>район Връбница</w:t>
      </w:r>
      <w:r>
        <w:rPr>
          <w:rFonts w:ascii="SofiaSans" w:hAnsi="SofiaSans"/>
          <w:sz w:val="24"/>
          <w:szCs w:val="24"/>
          <w:lang w:val="bg-BG"/>
        </w:rPr>
        <w:t xml:space="preserve">, </w:t>
      </w:r>
      <w:r w:rsidRPr="005847DB">
        <w:rPr>
          <w:rFonts w:ascii="SofiaSans" w:hAnsi="SofiaSans"/>
          <w:sz w:val="24"/>
          <w:szCs w:val="24"/>
          <w:lang w:val="bg-BG"/>
        </w:rPr>
        <w:t xml:space="preserve">ПИ 68134.2816.2409 гр. София, район Връбница, п.к. 1326, ж.к. "Обеля - 2"; 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частна, вид територия Урбанизирана, НТП Комплексно застрояване, площ 13973 кв. м, стар номер -, квартал 13, парцел I, Заповед за одобрение на КККР № РД-18-39/20.07.2011 г., издадена от ИЗПЪЛНИТЕЛЕН ДИРЕКТОР НА АГКК</w:t>
      </w:r>
    </w:p>
    <w:p w:rsidR="007E685D" w:rsidRDefault="007E685D" w:rsidP="002F4C70">
      <w:pPr>
        <w:numPr>
          <w:ilvl w:val="0"/>
          <w:numId w:val="2"/>
        </w:numPr>
        <w:spacing w:before="120" w:after="0" w:line="259" w:lineRule="auto"/>
        <w:jc w:val="both"/>
        <w:rPr>
          <w:rFonts w:ascii="SofiaSans" w:hAnsi="SofiaSans"/>
          <w:sz w:val="24"/>
          <w:szCs w:val="24"/>
          <w:lang w:val="bg-BG"/>
        </w:rPr>
      </w:pPr>
      <w:r w:rsidRPr="005847DB">
        <w:rPr>
          <w:rFonts w:ascii="SofiaSans" w:hAnsi="SofiaSans"/>
          <w:sz w:val="24"/>
          <w:szCs w:val="24"/>
          <w:lang w:val="bg-BG"/>
        </w:rPr>
        <w:t>ПИ 68134.1203.962</w:t>
      </w:r>
      <w:r>
        <w:rPr>
          <w:rFonts w:ascii="SofiaSans" w:hAnsi="SofiaSans"/>
          <w:sz w:val="24"/>
          <w:szCs w:val="24"/>
          <w:lang w:val="bg-BG"/>
        </w:rPr>
        <w:t xml:space="preserve">, </w:t>
      </w:r>
      <w:r w:rsidRPr="005847DB">
        <w:rPr>
          <w:rFonts w:ascii="SofiaSans" w:hAnsi="SofiaSans"/>
          <w:sz w:val="24"/>
          <w:szCs w:val="24"/>
          <w:lang w:val="bg-BG"/>
        </w:rPr>
        <w:t>бул. Тодор Александров с обхват от ул. Опълченска до ул. Вардар</w:t>
      </w:r>
      <w:r>
        <w:rPr>
          <w:rFonts w:ascii="SofiaSans" w:hAnsi="SofiaSans"/>
          <w:sz w:val="24"/>
          <w:szCs w:val="24"/>
          <w:lang w:val="bg-BG"/>
        </w:rPr>
        <w:t xml:space="preserve">, </w:t>
      </w:r>
      <w:r w:rsidRPr="005847DB">
        <w:rPr>
          <w:rFonts w:ascii="SofiaSans" w:hAnsi="SofiaSans"/>
          <w:sz w:val="24"/>
          <w:szCs w:val="24"/>
          <w:lang w:val="bg-BG"/>
        </w:rPr>
        <w:t>район Илинден</w:t>
      </w:r>
      <w:r>
        <w:rPr>
          <w:rFonts w:ascii="SofiaSans" w:hAnsi="SofiaSans"/>
          <w:sz w:val="24"/>
          <w:szCs w:val="24"/>
          <w:lang w:val="bg-BG"/>
        </w:rPr>
        <w:t xml:space="preserve">, </w:t>
      </w:r>
      <w:r w:rsidRPr="005847DB">
        <w:rPr>
          <w:rFonts w:ascii="SofiaSans" w:hAnsi="SofiaSans"/>
          <w:sz w:val="24"/>
          <w:szCs w:val="24"/>
          <w:lang w:val="bg-BG"/>
        </w:rPr>
        <w:t xml:space="preserve">ПИ 68134.1203.962 гр. София, район Илинден, п.к. 1000, бул. ТОДОР АЛЕКСАНДРОВ, м. Илинден, 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За първостепенна улица, площ 37758 кв. м, Заповед за одобрение на КККР № РД-18-49/16.09.2015 г., издадена от ИЗПЪЛНИТЕЛЕН ДИРЕКТОР НА АГКК</w:t>
      </w:r>
    </w:p>
    <w:p w:rsidR="007E685D" w:rsidRDefault="007E685D" w:rsidP="002F4C70">
      <w:pPr>
        <w:numPr>
          <w:ilvl w:val="0"/>
          <w:numId w:val="2"/>
        </w:numPr>
        <w:spacing w:before="120" w:after="0" w:line="259" w:lineRule="auto"/>
        <w:jc w:val="both"/>
        <w:rPr>
          <w:rFonts w:ascii="SofiaSans" w:hAnsi="SofiaSans"/>
          <w:sz w:val="24"/>
          <w:szCs w:val="24"/>
          <w:lang w:val="bg-BG"/>
        </w:rPr>
      </w:pPr>
      <w:r w:rsidRPr="005847DB">
        <w:rPr>
          <w:rFonts w:ascii="SofiaSans" w:hAnsi="SofiaSans"/>
          <w:sz w:val="24"/>
          <w:szCs w:val="24"/>
          <w:lang w:val="bg-BG"/>
        </w:rPr>
        <w:t>68134.4336.2051</w:t>
      </w:r>
      <w:r>
        <w:rPr>
          <w:rFonts w:ascii="SofiaSans" w:hAnsi="SofiaSans"/>
          <w:sz w:val="24"/>
          <w:szCs w:val="24"/>
          <w:lang w:val="bg-BG"/>
        </w:rPr>
        <w:t xml:space="preserve">, </w:t>
      </w:r>
      <w:r w:rsidRPr="005847DB">
        <w:rPr>
          <w:rFonts w:ascii="SofiaSans" w:hAnsi="SofiaSans"/>
          <w:sz w:val="24"/>
          <w:szCs w:val="24"/>
          <w:lang w:val="bg-BG"/>
        </w:rPr>
        <w:t>бул. Овча купел с обхват от ул. Житница до ул. Войводина могила</w:t>
      </w:r>
      <w:r>
        <w:rPr>
          <w:rFonts w:ascii="SofiaSans" w:hAnsi="SofiaSans"/>
          <w:sz w:val="24"/>
          <w:szCs w:val="24"/>
          <w:lang w:val="bg-BG"/>
        </w:rPr>
        <w:t xml:space="preserve">, </w:t>
      </w:r>
      <w:r w:rsidRPr="005847DB">
        <w:rPr>
          <w:rFonts w:ascii="SofiaSans" w:hAnsi="SofiaSans"/>
          <w:sz w:val="24"/>
          <w:szCs w:val="24"/>
          <w:lang w:val="bg-BG"/>
        </w:rPr>
        <w:t>район Овча купел,</w:t>
      </w:r>
      <w:r>
        <w:rPr>
          <w:rFonts w:ascii="SofiaSans" w:hAnsi="SofiaSans"/>
          <w:sz w:val="24"/>
          <w:szCs w:val="24"/>
          <w:lang w:val="bg-BG"/>
        </w:rPr>
        <w:t xml:space="preserve">, </w:t>
      </w:r>
      <w:r w:rsidRPr="005847DB">
        <w:rPr>
          <w:rFonts w:ascii="SofiaSans" w:hAnsi="SofiaSans"/>
          <w:sz w:val="24"/>
          <w:szCs w:val="24"/>
          <w:lang w:val="bg-BG"/>
        </w:rPr>
        <w:t xml:space="preserve">ПИ 68134.4336.2051 гр. София, район Овча купел, бул. Овча купел 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За първостепенна улица, площ 47198 кв. м, стар номер 43352068, Заповед за одобрение на КККР РД-18-51/15.07.2010 г., издадена от ИЗПЪЛНИТЕЛЕН ДИРЕКТОР НА АГКК</w:t>
      </w:r>
    </w:p>
    <w:p w:rsidR="007E685D" w:rsidRPr="005847DB" w:rsidRDefault="007E685D" w:rsidP="002F4C70">
      <w:pPr>
        <w:numPr>
          <w:ilvl w:val="0"/>
          <w:numId w:val="2"/>
        </w:numPr>
        <w:spacing w:before="120" w:after="0" w:line="259" w:lineRule="auto"/>
        <w:jc w:val="both"/>
        <w:rPr>
          <w:rFonts w:ascii="SofiaSans" w:hAnsi="SofiaSans"/>
          <w:sz w:val="24"/>
          <w:szCs w:val="24"/>
          <w:lang w:val="bg-BG"/>
        </w:rPr>
      </w:pPr>
      <w:r w:rsidRPr="005847DB">
        <w:rPr>
          <w:rFonts w:ascii="SofiaSans" w:hAnsi="SofiaSans"/>
          <w:sz w:val="24"/>
          <w:szCs w:val="24"/>
          <w:lang w:val="bg-BG"/>
        </w:rPr>
        <w:t>ПИ 68134.204.58</w:t>
      </w:r>
      <w:r w:rsidR="00076118">
        <w:rPr>
          <w:rFonts w:ascii="SofiaSans" w:hAnsi="SofiaSans"/>
          <w:sz w:val="24"/>
          <w:szCs w:val="24"/>
          <w:lang w:val="bg-BG"/>
        </w:rPr>
        <w:t xml:space="preserve">, </w:t>
      </w:r>
      <w:r w:rsidRPr="005847DB">
        <w:rPr>
          <w:rFonts w:ascii="SofiaSans" w:hAnsi="SofiaSans"/>
          <w:sz w:val="24"/>
          <w:szCs w:val="24"/>
          <w:lang w:val="bg-BG"/>
        </w:rPr>
        <w:t>ПИ 68134.208.82</w:t>
      </w:r>
      <w:r w:rsidR="00076118">
        <w:rPr>
          <w:rFonts w:ascii="SofiaSans" w:hAnsi="SofiaSans"/>
          <w:sz w:val="24"/>
          <w:szCs w:val="24"/>
          <w:lang w:val="bg-BG"/>
        </w:rPr>
        <w:t xml:space="preserve"> </w:t>
      </w:r>
      <w:r>
        <w:rPr>
          <w:rFonts w:ascii="SofiaSans" w:hAnsi="SofiaSans"/>
          <w:sz w:val="24"/>
          <w:szCs w:val="24"/>
          <w:lang w:val="bg-BG"/>
        </w:rPr>
        <w:t xml:space="preserve">и </w:t>
      </w:r>
      <w:r w:rsidRPr="005847DB">
        <w:rPr>
          <w:rFonts w:ascii="SofiaSans" w:hAnsi="SofiaSans"/>
          <w:sz w:val="24"/>
          <w:szCs w:val="24"/>
          <w:lang w:val="bg-BG"/>
        </w:rPr>
        <w:t>ПИ 68134.4340.1523</w:t>
      </w:r>
      <w:r>
        <w:rPr>
          <w:rFonts w:ascii="SofiaSans" w:hAnsi="SofiaSans"/>
          <w:sz w:val="24"/>
          <w:szCs w:val="24"/>
          <w:lang w:val="bg-BG"/>
        </w:rPr>
        <w:t xml:space="preserve">, </w:t>
      </w:r>
      <w:r w:rsidRPr="005847DB">
        <w:rPr>
          <w:rFonts w:ascii="SofiaSans" w:hAnsi="SofiaSans"/>
          <w:sz w:val="24"/>
          <w:szCs w:val="24"/>
          <w:lang w:val="bg-BG"/>
        </w:rPr>
        <w:t>бул. Цар Борис ІІІ l в участъка от ул. Баба Илийца до бул. Никола Петков и градинката с боровете в ПИ 68134.4340.765</w:t>
      </w:r>
      <w:r>
        <w:rPr>
          <w:rFonts w:ascii="SofiaSans" w:hAnsi="SofiaSans"/>
          <w:sz w:val="24"/>
          <w:szCs w:val="24"/>
          <w:lang w:val="bg-BG"/>
        </w:rPr>
        <w:t xml:space="preserve">, </w:t>
      </w:r>
      <w:r w:rsidRPr="005847DB">
        <w:rPr>
          <w:rFonts w:ascii="SofiaSans" w:hAnsi="SofiaSans"/>
          <w:sz w:val="24"/>
          <w:szCs w:val="24"/>
          <w:lang w:val="bg-BG"/>
        </w:rPr>
        <w:t>район Красно село</w:t>
      </w:r>
      <w:r>
        <w:rPr>
          <w:rFonts w:ascii="SofiaSans" w:hAnsi="SofiaSans"/>
          <w:sz w:val="24"/>
          <w:szCs w:val="24"/>
          <w:lang w:val="bg-BG"/>
        </w:rPr>
        <w:t xml:space="preserve">, </w:t>
      </w:r>
      <w:r w:rsidRPr="005847DB">
        <w:rPr>
          <w:rFonts w:ascii="SofiaSans" w:hAnsi="SofiaSans"/>
          <w:sz w:val="24"/>
          <w:szCs w:val="24"/>
          <w:lang w:val="bg-BG"/>
        </w:rPr>
        <w:t>район Овча купел</w:t>
      </w:r>
      <w:r>
        <w:rPr>
          <w:rFonts w:ascii="SofiaSans" w:hAnsi="SofiaSans"/>
          <w:sz w:val="24"/>
          <w:szCs w:val="24"/>
          <w:lang w:val="bg-BG"/>
        </w:rPr>
        <w:t xml:space="preserve">, </w:t>
      </w:r>
      <w:r w:rsidRPr="005847DB">
        <w:rPr>
          <w:rFonts w:ascii="SofiaSans" w:hAnsi="SofiaSans"/>
          <w:sz w:val="24"/>
          <w:szCs w:val="24"/>
          <w:lang w:val="bg-BG"/>
        </w:rPr>
        <w:t xml:space="preserve">ПИ 68134.204.58 гр. София, район Красно село, п.к. 1000;вид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За първостепенна улица, площ 82520 кв. м, Заповед за одобрение на КККР РД-18-50/20.06.2016 г., издадена от ИЗПЪЛНИТЕЛЕН ДИРЕКТОР НА АГКК</w:t>
      </w:r>
    </w:p>
    <w:p w:rsidR="007E685D" w:rsidRPr="005847DB" w:rsidRDefault="007E685D" w:rsidP="002F4C70">
      <w:pPr>
        <w:spacing w:before="120" w:after="0" w:line="259" w:lineRule="auto"/>
        <w:ind w:left="720"/>
        <w:jc w:val="both"/>
        <w:rPr>
          <w:rFonts w:ascii="SofiaSans" w:hAnsi="SofiaSans"/>
          <w:sz w:val="24"/>
          <w:szCs w:val="24"/>
          <w:lang w:val="bg-BG"/>
        </w:rPr>
      </w:pPr>
      <w:r w:rsidRPr="005847DB">
        <w:rPr>
          <w:rFonts w:ascii="SofiaSans" w:hAnsi="SofiaSans"/>
          <w:sz w:val="24"/>
          <w:szCs w:val="24"/>
          <w:lang w:val="bg-BG"/>
        </w:rPr>
        <w:t xml:space="preserve">ПИ 68134.208.82 гр. София, район Красно село, бул. "ЦАР БОРИС III" 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За първостепенна улица, площ 63512 кв. м, Заповед за одобрение на КККР РД-18-50/20.06.2016 г., издадена от ИЗПЪЛНИТЕЛЕН ДИРЕКТОР НА АГКК</w:t>
      </w:r>
    </w:p>
    <w:p w:rsidR="007E685D" w:rsidRPr="005847DB" w:rsidRDefault="007E685D" w:rsidP="002F4C70">
      <w:pPr>
        <w:spacing w:before="120" w:after="0" w:line="259" w:lineRule="auto"/>
        <w:ind w:left="720"/>
        <w:jc w:val="both"/>
        <w:rPr>
          <w:rFonts w:ascii="SofiaSans" w:hAnsi="SofiaSans"/>
          <w:sz w:val="24"/>
          <w:szCs w:val="24"/>
          <w:lang w:val="bg-BG"/>
        </w:rPr>
      </w:pPr>
      <w:r w:rsidRPr="005847DB">
        <w:rPr>
          <w:rFonts w:ascii="SofiaSans" w:hAnsi="SofiaSans"/>
          <w:sz w:val="24"/>
          <w:szCs w:val="24"/>
          <w:lang w:val="bg-BG"/>
        </w:rPr>
        <w:t xml:space="preserve">ПИ 68134.4340.1523 гр. София, район Овча купел, п.к. 1000, ул. "ЦАР БОРИС III"; 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За първостепенна улица, площ 32031 кв. м, Заповед за одобрение на КККР РД-18-51/15.07.2010 г., издадена от ИЗПЪЛНИТЕЛЕН ДИРЕКТОР НА АГКК</w:t>
      </w:r>
    </w:p>
    <w:p w:rsidR="007E685D" w:rsidRPr="005847DB" w:rsidRDefault="007E685D" w:rsidP="002F4C70">
      <w:pPr>
        <w:spacing w:before="120" w:after="0" w:line="259" w:lineRule="auto"/>
        <w:ind w:left="720"/>
        <w:jc w:val="both"/>
        <w:rPr>
          <w:rFonts w:ascii="SofiaSans" w:hAnsi="SofiaSans"/>
          <w:sz w:val="24"/>
          <w:szCs w:val="24"/>
          <w:lang w:val="bg-BG"/>
        </w:rPr>
      </w:pPr>
      <w:r w:rsidRPr="005847DB">
        <w:rPr>
          <w:rFonts w:ascii="SofiaSans" w:hAnsi="SofiaSans"/>
          <w:sz w:val="24"/>
          <w:szCs w:val="24"/>
          <w:lang w:val="bg-BG"/>
        </w:rPr>
        <w:t xml:space="preserve">ПИ 68134.4340.765 гр. София, район Овча купел, п.к. 1000, ул. Горица; вид </w:t>
      </w:r>
      <w:proofErr w:type="spellStart"/>
      <w:r w:rsidRPr="005847DB">
        <w:rPr>
          <w:rFonts w:ascii="SofiaSans" w:hAnsi="SofiaSans"/>
          <w:sz w:val="24"/>
          <w:szCs w:val="24"/>
          <w:lang w:val="bg-BG"/>
        </w:rPr>
        <w:t>собств</w:t>
      </w:r>
      <w:proofErr w:type="spellEnd"/>
      <w:r w:rsidRPr="005847DB">
        <w:rPr>
          <w:rFonts w:ascii="SofiaSans" w:hAnsi="SofiaSans"/>
          <w:sz w:val="24"/>
          <w:szCs w:val="24"/>
          <w:lang w:val="bg-BG"/>
        </w:rPr>
        <w:t>. Общинска публична, вид територия Урбанизирана, НТП За друг вид озеленени площи, площ 2299 кв. м, стар номер 756, квартал 196А, парцел II, Заповед за одобрение на КККР РД-18-51/15.07.2010 г., издадена от ИЗПЪЛНИТЕЛЕН ДИРЕКТОР НА АГКК</w:t>
      </w:r>
    </w:p>
    <w:p w:rsidR="00B86055" w:rsidRPr="007E685D" w:rsidRDefault="007E685D" w:rsidP="002F4C70">
      <w:pPr>
        <w:pStyle w:val="ListParagraph"/>
        <w:widowControl w:val="0"/>
        <w:numPr>
          <w:ilvl w:val="0"/>
          <w:numId w:val="1"/>
        </w:numPr>
        <w:autoSpaceDE w:val="0"/>
        <w:autoSpaceDN w:val="0"/>
        <w:adjustRightInd w:val="0"/>
        <w:spacing w:before="120" w:after="0" w:line="259" w:lineRule="auto"/>
        <w:ind w:left="357" w:hanging="357"/>
        <w:contextualSpacing w:val="0"/>
        <w:jc w:val="both"/>
        <w:rPr>
          <w:rFonts w:ascii="SofiaSans" w:hAnsi="SofiaSans" w:cs="Times New Roman"/>
          <w:b/>
          <w:sz w:val="24"/>
          <w:szCs w:val="24"/>
          <w:lang w:val="bg-BG"/>
        </w:rPr>
      </w:pPr>
      <w:r w:rsidRPr="007E685D">
        <w:rPr>
          <w:rFonts w:ascii="SofiaSans" w:hAnsi="SofiaSans" w:cs="Times New Roman"/>
          <w:b/>
          <w:sz w:val="24"/>
          <w:szCs w:val="24"/>
          <w:lang w:val="bg-BG"/>
        </w:rPr>
        <w:t>Природни ресурси, предвидени за използване по време на строителството и експлоатацията,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 съоръжения</w:t>
      </w:r>
    </w:p>
    <w:p w:rsidR="007E685D" w:rsidRPr="007E685D" w:rsidRDefault="007E685D" w:rsidP="002F4C70">
      <w:pPr>
        <w:spacing w:before="120" w:after="0" w:line="259" w:lineRule="auto"/>
        <w:jc w:val="both"/>
        <w:rPr>
          <w:rFonts w:ascii="SofiaSans" w:hAnsi="SofiaSans"/>
          <w:sz w:val="24"/>
          <w:szCs w:val="24"/>
          <w:lang w:val="bg-BG"/>
        </w:rPr>
      </w:pPr>
      <w:r>
        <w:rPr>
          <w:rFonts w:ascii="SofiaSans" w:hAnsi="SofiaSans"/>
          <w:sz w:val="24"/>
          <w:szCs w:val="24"/>
          <w:lang w:val="bg-BG"/>
        </w:rPr>
        <w:t>Основна дейност при реализация на инвестиционното намерение предвижда е засаждане на растителност. За един от обектите се предвижда изграждане на поливна система, чието захранване не е предмет на този проект.</w:t>
      </w:r>
    </w:p>
    <w:p w:rsidR="00B86055" w:rsidRPr="007E685D" w:rsidRDefault="00B86055" w:rsidP="002F4C70">
      <w:pPr>
        <w:pStyle w:val="ListParagraph"/>
        <w:widowControl w:val="0"/>
        <w:numPr>
          <w:ilvl w:val="0"/>
          <w:numId w:val="1"/>
        </w:numPr>
        <w:autoSpaceDE w:val="0"/>
        <w:autoSpaceDN w:val="0"/>
        <w:adjustRightInd w:val="0"/>
        <w:spacing w:before="120" w:after="0" w:line="259" w:lineRule="auto"/>
        <w:ind w:left="357" w:hanging="357"/>
        <w:contextualSpacing w:val="0"/>
        <w:jc w:val="both"/>
        <w:rPr>
          <w:rFonts w:ascii="SofiaSans" w:hAnsi="SofiaSans" w:cs="Times New Roman"/>
          <w:b/>
          <w:sz w:val="24"/>
          <w:szCs w:val="24"/>
          <w:lang w:val="bg-BG"/>
        </w:rPr>
      </w:pPr>
      <w:r w:rsidRPr="007E685D">
        <w:rPr>
          <w:rFonts w:ascii="SofiaSans" w:hAnsi="SofiaSans" w:cs="Times New Roman"/>
          <w:b/>
          <w:sz w:val="24"/>
          <w:szCs w:val="24"/>
          <w:lang w:val="bg-BG"/>
        </w:rPr>
        <w:t xml:space="preserve">Очаквани </w:t>
      </w:r>
      <w:r w:rsidR="007E685D" w:rsidRPr="007E685D">
        <w:rPr>
          <w:rFonts w:ascii="SofiaSans" w:hAnsi="SofiaSans" w:cs="Times New Roman"/>
          <w:b/>
          <w:sz w:val="24"/>
          <w:szCs w:val="24"/>
          <w:lang w:val="bg-BG"/>
        </w:rPr>
        <w:t>вещества, които ще бъдат емитирани от дейността, в т.ч. приоритетни и/или опасни, при които се осъществява или е възможен контакт с води</w:t>
      </w:r>
    </w:p>
    <w:p w:rsidR="001E135A" w:rsidRPr="00D13D74" w:rsidRDefault="00D13D74" w:rsidP="002F4C70">
      <w:pPr>
        <w:spacing w:before="120" w:after="0" w:line="259" w:lineRule="auto"/>
        <w:jc w:val="both"/>
        <w:rPr>
          <w:rFonts w:ascii="SofiaSans" w:hAnsi="SofiaSans"/>
          <w:sz w:val="24"/>
          <w:szCs w:val="24"/>
          <w:lang w:val="bg-BG"/>
        </w:rPr>
      </w:pPr>
      <w:r w:rsidRPr="00D13D74">
        <w:rPr>
          <w:rFonts w:ascii="SofiaSans" w:hAnsi="SofiaSans"/>
          <w:sz w:val="24"/>
          <w:szCs w:val="24"/>
          <w:lang w:val="bg-BG"/>
        </w:rPr>
        <w:t>Не се очакват поради естеството на инвестиционното предложение.</w:t>
      </w:r>
    </w:p>
    <w:p w:rsidR="00D13D74" w:rsidRPr="00D13D74" w:rsidRDefault="00D13D74" w:rsidP="002F4C70">
      <w:pPr>
        <w:pStyle w:val="ListParagraph"/>
        <w:widowControl w:val="0"/>
        <w:numPr>
          <w:ilvl w:val="0"/>
          <w:numId w:val="1"/>
        </w:numPr>
        <w:autoSpaceDE w:val="0"/>
        <w:autoSpaceDN w:val="0"/>
        <w:adjustRightInd w:val="0"/>
        <w:spacing w:before="120" w:after="0" w:line="259" w:lineRule="auto"/>
        <w:ind w:left="357" w:hanging="357"/>
        <w:contextualSpacing w:val="0"/>
        <w:jc w:val="both"/>
        <w:rPr>
          <w:rFonts w:ascii="SofiaSans" w:hAnsi="SofiaSans" w:cs="Times New Roman"/>
          <w:b/>
          <w:sz w:val="24"/>
          <w:szCs w:val="24"/>
          <w:lang w:val="bg-BG"/>
        </w:rPr>
      </w:pPr>
      <w:r w:rsidRPr="00D13D74">
        <w:rPr>
          <w:rFonts w:ascii="SofiaSans" w:hAnsi="SofiaSans" w:cs="Times New Roman"/>
          <w:b/>
          <w:sz w:val="24"/>
          <w:szCs w:val="24"/>
          <w:lang w:val="bg-BG"/>
        </w:rPr>
        <w:t>Очаквани общи емисии на вредни вещества във въздуха по замърсители;</w:t>
      </w:r>
    </w:p>
    <w:p w:rsidR="00D13D74" w:rsidRDefault="00D13D74" w:rsidP="002F4C70">
      <w:pPr>
        <w:widowControl w:val="0"/>
        <w:autoSpaceDE w:val="0"/>
        <w:autoSpaceDN w:val="0"/>
        <w:adjustRightInd w:val="0"/>
        <w:spacing w:before="120" w:after="0" w:line="259" w:lineRule="auto"/>
        <w:jc w:val="both"/>
        <w:rPr>
          <w:rFonts w:ascii="SofiaSans" w:hAnsi="SofiaSans" w:cs="Times New Roman"/>
          <w:sz w:val="24"/>
          <w:szCs w:val="24"/>
          <w:lang w:val="bg-BG"/>
        </w:rPr>
      </w:pPr>
      <w:r w:rsidRPr="00D13D74">
        <w:rPr>
          <w:rFonts w:ascii="SofiaSans" w:hAnsi="SofiaSans" w:cs="Times New Roman"/>
          <w:sz w:val="24"/>
          <w:szCs w:val="24"/>
          <w:lang w:val="bg-BG"/>
        </w:rPr>
        <w:t>Не се очакват поради естеството на инвестиционното предложение.</w:t>
      </w:r>
    </w:p>
    <w:p w:rsidR="00B86055" w:rsidRPr="00D13D74" w:rsidRDefault="00B86055" w:rsidP="002F4C70">
      <w:pPr>
        <w:pStyle w:val="ListParagraph"/>
        <w:widowControl w:val="0"/>
        <w:numPr>
          <w:ilvl w:val="0"/>
          <w:numId w:val="1"/>
        </w:numPr>
        <w:autoSpaceDE w:val="0"/>
        <w:autoSpaceDN w:val="0"/>
        <w:adjustRightInd w:val="0"/>
        <w:spacing w:before="120" w:after="0" w:line="259" w:lineRule="auto"/>
        <w:ind w:left="357" w:hanging="357"/>
        <w:contextualSpacing w:val="0"/>
        <w:jc w:val="both"/>
        <w:rPr>
          <w:rFonts w:ascii="SofiaSans" w:hAnsi="SofiaSans" w:cs="Times New Roman"/>
          <w:b/>
          <w:sz w:val="24"/>
          <w:szCs w:val="24"/>
          <w:lang w:val="bg-BG"/>
        </w:rPr>
      </w:pPr>
      <w:r w:rsidRPr="00D13D74">
        <w:rPr>
          <w:rFonts w:ascii="SofiaSans" w:hAnsi="SofiaSans" w:cs="Times New Roman"/>
          <w:b/>
          <w:sz w:val="24"/>
          <w:szCs w:val="24"/>
          <w:lang w:val="bg-BG"/>
        </w:rPr>
        <w:t xml:space="preserve">Отпадъци, </w:t>
      </w:r>
      <w:r w:rsidR="00D13D74" w:rsidRPr="00D13D74">
        <w:rPr>
          <w:rFonts w:ascii="SofiaSans" w:hAnsi="SofiaSans" w:cs="Times New Roman"/>
          <w:b/>
          <w:sz w:val="24"/>
          <w:szCs w:val="24"/>
          <w:lang w:val="bg-BG"/>
        </w:rPr>
        <w:t>очаквани общи емисии на вредни вещества във въздуха по замърсители;</w:t>
      </w:r>
    </w:p>
    <w:p w:rsidR="00D13D74" w:rsidRPr="00D13D74" w:rsidRDefault="00D13D74" w:rsidP="002F4C70">
      <w:pPr>
        <w:spacing w:before="120" w:after="0" w:line="259" w:lineRule="auto"/>
        <w:jc w:val="both"/>
        <w:rPr>
          <w:rFonts w:ascii="SofiaSans" w:hAnsi="SofiaSans"/>
          <w:sz w:val="24"/>
          <w:szCs w:val="24"/>
          <w:lang w:val="bg-BG"/>
        </w:rPr>
      </w:pPr>
      <w:r w:rsidRPr="00D13D74">
        <w:rPr>
          <w:rFonts w:ascii="SofiaSans" w:hAnsi="SofiaSans"/>
          <w:sz w:val="24"/>
          <w:szCs w:val="24"/>
          <w:lang w:val="bg-BG"/>
        </w:rPr>
        <w:t>При изпълнение на дейности ще се формират следните видове отпадъци:</w:t>
      </w:r>
    </w:p>
    <w:p w:rsidR="00D13D74" w:rsidRPr="00D13D74" w:rsidRDefault="00D13D74" w:rsidP="002F4C70">
      <w:pPr>
        <w:pStyle w:val="ListParagraph"/>
        <w:numPr>
          <w:ilvl w:val="0"/>
          <w:numId w:val="4"/>
        </w:numPr>
        <w:spacing w:before="120" w:after="0" w:line="259" w:lineRule="auto"/>
        <w:contextualSpacing w:val="0"/>
        <w:jc w:val="both"/>
        <w:rPr>
          <w:rFonts w:ascii="SofiaSans" w:hAnsi="SofiaSans" w:cs="Times New Roman"/>
          <w:sz w:val="24"/>
          <w:szCs w:val="24"/>
          <w:lang w:val="bg-BG"/>
        </w:rPr>
      </w:pPr>
      <w:r w:rsidRPr="00D13D74">
        <w:rPr>
          <w:rFonts w:ascii="SofiaSans" w:hAnsi="SofiaSans" w:cs="Times New Roman"/>
          <w:sz w:val="24"/>
          <w:szCs w:val="24"/>
          <w:lang w:val="bg-BG"/>
        </w:rPr>
        <w:t>Земните маси от изкопни работи ще се ползват в границите на обекта за моделиране на терена.</w:t>
      </w:r>
    </w:p>
    <w:p w:rsidR="001E135A" w:rsidRPr="00D13D74" w:rsidRDefault="00D13D74" w:rsidP="002F4C70">
      <w:pPr>
        <w:pStyle w:val="ListParagraph"/>
        <w:numPr>
          <w:ilvl w:val="0"/>
          <w:numId w:val="4"/>
        </w:numPr>
        <w:spacing w:before="120" w:after="0" w:line="259" w:lineRule="auto"/>
        <w:contextualSpacing w:val="0"/>
        <w:jc w:val="both"/>
        <w:rPr>
          <w:rFonts w:ascii="SofiaSans" w:hAnsi="SofiaSans" w:cs="Times New Roman"/>
          <w:sz w:val="24"/>
          <w:szCs w:val="24"/>
          <w:lang w:val="bg-BG"/>
        </w:rPr>
      </w:pPr>
      <w:r w:rsidRPr="00D13D74">
        <w:rPr>
          <w:rFonts w:ascii="SofiaSans" w:hAnsi="SofiaSans" w:cs="Times New Roman"/>
          <w:sz w:val="24"/>
          <w:szCs w:val="24"/>
          <w:lang w:val="bg-BG"/>
        </w:rPr>
        <w:t>По време на строителството ще се ползват химически тоалетни. Питейната вода ще се доставя на работната площадка бутилирана.</w:t>
      </w:r>
    </w:p>
    <w:p w:rsidR="00B86055" w:rsidRPr="00D13D74" w:rsidRDefault="00B86055" w:rsidP="002F4C70">
      <w:pPr>
        <w:pStyle w:val="ListParagraph"/>
        <w:widowControl w:val="0"/>
        <w:numPr>
          <w:ilvl w:val="0"/>
          <w:numId w:val="1"/>
        </w:numPr>
        <w:autoSpaceDE w:val="0"/>
        <w:autoSpaceDN w:val="0"/>
        <w:adjustRightInd w:val="0"/>
        <w:spacing w:before="120" w:after="0" w:line="259" w:lineRule="auto"/>
        <w:ind w:left="357" w:hanging="357"/>
        <w:contextualSpacing w:val="0"/>
        <w:jc w:val="both"/>
        <w:rPr>
          <w:rFonts w:ascii="SofiaSans" w:hAnsi="SofiaSans" w:cs="Times New Roman"/>
          <w:b/>
          <w:sz w:val="24"/>
          <w:szCs w:val="24"/>
          <w:lang w:val="bg-BG"/>
        </w:rPr>
      </w:pPr>
      <w:r w:rsidRPr="00D13D74">
        <w:rPr>
          <w:rFonts w:ascii="SofiaSans" w:hAnsi="SofiaSans" w:cs="Times New Roman"/>
          <w:b/>
          <w:sz w:val="24"/>
          <w:szCs w:val="24"/>
          <w:lang w:val="bg-BG"/>
        </w:rPr>
        <w:t xml:space="preserve">Очаквано </w:t>
      </w:r>
      <w:r w:rsidR="00D13D74" w:rsidRPr="00D13D74">
        <w:rPr>
          <w:rFonts w:ascii="SofiaSans" w:hAnsi="SofiaSans" w:cs="Times New Roman"/>
          <w:b/>
          <w:sz w:val="24"/>
          <w:szCs w:val="24"/>
          <w:lang w:val="bg-BG"/>
        </w:rPr>
        <w:t>количество и вид на формираните отпадъчни води по потоци (битови, промишлени и др.), сезонност, предвидени начини за третирането им (пречиствателна станция/</w:t>
      </w:r>
      <w:r w:rsidR="002F4C70">
        <w:rPr>
          <w:rFonts w:ascii="SofiaSans" w:hAnsi="SofiaSans" w:cs="Times New Roman"/>
          <w:b/>
          <w:sz w:val="24"/>
          <w:szCs w:val="24"/>
        </w:rPr>
        <w:t xml:space="preserve"> </w:t>
      </w:r>
      <w:r w:rsidR="00D13D74" w:rsidRPr="00D13D74">
        <w:rPr>
          <w:rFonts w:ascii="SofiaSans" w:hAnsi="SofiaSans" w:cs="Times New Roman"/>
          <w:b/>
          <w:sz w:val="24"/>
          <w:szCs w:val="24"/>
          <w:lang w:val="bg-BG"/>
        </w:rPr>
        <w:t>съоръжение и др.), отвеждане и заустване в канализационна система/</w:t>
      </w:r>
      <w:r w:rsidR="002F4C70">
        <w:rPr>
          <w:rFonts w:ascii="SofiaSans" w:hAnsi="SofiaSans" w:cs="Times New Roman"/>
          <w:b/>
          <w:sz w:val="24"/>
          <w:szCs w:val="24"/>
        </w:rPr>
        <w:t xml:space="preserve"> </w:t>
      </w:r>
      <w:r w:rsidR="00D13D74" w:rsidRPr="00D13D74">
        <w:rPr>
          <w:rFonts w:ascii="SofiaSans" w:hAnsi="SofiaSans" w:cs="Times New Roman"/>
          <w:b/>
          <w:sz w:val="24"/>
          <w:szCs w:val="24"/>
          <w:lang w:val="bg-BG"/>
        </w:rPr>
        <w:t xml:space="preserve">повърхностен воден обект/водоплътна </w:t>
      </w:r>
      <w:proofErr w:type="spellStart"/>
      <w:r w:rsidR="00D13D74" w:rsidRPr="00D13D74">
        <w:rPr>
          <w:rFonts w:ascii="SofiaSans" w:hAnsi="SofiaSans" w:cs="Times New Roman"/>
          <w:b/>
          <w:sz w:val="24"/>
          <w:szCs w:val="24"/>
          <w:lang w:val="bg-BG"/>
        </w:rPr>
        <w:t>изгребна</w:t>
      </w:r>
      <w:proofErr w:type="spellEnd"/>
      <w:r w:rsidR="00D13D74" w:rsidRPr="00D13D74">
        <w:rPr>
          <w:rFonts w:ascii="SofiaSans" w:hAnsi="SofiaSans" w:cs="Times New Roman"/>
          <w:b/>
          <w:sz w:val="24"/>
          <w:szCs w:val="24"/>
          <w:lang w:val="bg-BG"/>
        </w:rPr>
        <w:t xml:space="preserve"> яма и </w:t>
      </w:r>
      <w:proofErr w:type="spellStart"/>
      <w:r w:rsidR="00D13D74" w:rsidRPr="00D13D74">
        <w:rPr>
          <w:rFonts w:ascii="SofiaSans" w:hAnsi="SofiaSans" w:cs="Times New Roman"/>
          <w:b/>
          <w:sz w:val="24"/>
          <w:szCs w:val="24"/>
          <w:lang w:val="bg-BG"/>
        </w:rPr>
        <w:t>др</w:t>
      </w:r>
      <w:proofErr w:type="spellEnd"/>
    </w:p>
    <w:p w:rsidR="001E135A" w:rsidRPr="007E685D" w:rsidRDefault="00D13D74" w:rsidP="002F4C70">
      <w:pPr>
        <w:spacing w:before="120" w:after="0" w:line="259" w:lineRule="auto"/>
        <w:ind w:left="284"/>
        <w:jc w:val="both"/>
        <w:rPr>
          <w:rFonts w:ascii="SofiaSans" w:hAnsi="SofiaSans" w:cs="Times New Roman"/>
          <w:sz w:val="24"/>
          <w:szCs w:val="24"/>
          <w:lang w:val="bg-BG"/>
        </w:rPr>
      </w:pPr>
      <w:r>
        <w:rPr>
          <w:rFonts w:ascii="SofiaSans" w:hAnsi="SofiaSans" w:cs="Times New Roman"/>
          <w:sz w:val="24"/>
          <w:szCs w:val="24"/>
          <w:lang w:val="bg-BG"/>
        </w:rPr>
        <w:t>Неприложимо.</w:t>
      </w:r>
    </w:p>
    <w:p w:rsidR="00B86055" w:rsidRPr="00D13D74" w:rsidRDefault="00B86055" w:rsidP="002F4C70">
      <w:pPr>
        <w:pStyle w:val="ListParagraph"/>
        <w:widowControl w:val="0"/>
        <w:numPr>
          <w:ilvl w:val="0"/>
          <w:numId w:val="1"/>
        </w:numPr>
        <w:autoSpaceDE w:val="0"/>
        <w:autoSpaceDN w:val="0"/>
        <w:adjustRightInd w:val="0"/>
        <w:spacing w:before="120" w:after="0" w:line="259" w:lineRule="auto"/>
        <w:ind w:left="357" w:hanging="357"/>
        <w:contextualSpacing w:val="0"/>
        <w:jc w:val="both"/>
        <w:rPr>
          <w:rFonts w:ascii="SofiaSans" w:hAnsi="SofiaSans" w:cs="Times New Roman"/>
          <w:b/>
          <w:sz w:val="24"/>
          <w:szCs w:val="24"/>
          <w:lang w:val="bg-BG"/>
        </w:rPr>
      </w:pPr>
      <w:r w:rsidRPr="00D13D74">
        <w:rPr>
          <w:rFonts w:ascii="SofiaSans" w:hAnsi="SofiaSans" w:cs="Times New Roman"/>
          <w:b/>
          <w:sz w:val="24"/>
          <w:szCs w:val="24"/>
          <w:lang w:val="bg-BG"/>
        </w:rPr>
        <w:t xml:space="preserve">В случаите </w:t>
      </w:r>
      <w:r w:rsidR="00D13D74" w:rsidRPr="00D13D74">
        <w:rPr>
          <w:rFonts w:ascii="SofiaSans" w:hAnsi="SofiaSans" w:cs="Times New Roman"/>
          <w:b/>
          <w:sz w:val="24"/>
          <w:szCs w:val="24"/>
          <w:lang w:val="bg-BG"/>
        </w:rPr>
        <w:t>по чл. 103, ал. 1 ЗООС - очаквани количества, вид и класификация на опасните вещества съгласно приложение № 3 към ЗООС, както и капацитета на съоръженията, в които се очаква те да са налични</w:t>
      </w:r>
    </w:p>
    <w:p w:rsidR="001E135A" w:rsidRPr="007E685D" w:rsidRDefault="00D13D74" w:rsidP="002F4C70">
      <w:pPr>
        <w:spacing w:before="120" w:after="0" w:line="259" w:lineRule="auto"/>
        <w:ind w:left="284"/>
        <w:jc w:val="both"/>
        <w:rPr>
          <w:rFonts w:ascii="SofiaSans" w:hAnsi="SofiaSans" w:cs="Times New Roman"/>
          <w:sz w:val="24"/>
          <w:szCs w:val="24"/>
          <w:lang w:val="bg-BG"/>
        </w:rPr>
      </w:pPr>
      <w:r w:rsidRPr="00D13D74">
        <w:rPr>
          <w:rFonts w:ascii="SofiaSans" w:hAnsi="SofiaSans" w:cs="Times New Roman"/>
          <w:sz w:val="24"/>
          <w:szCs w:val="24"/>
          <w:lang w:val="bg-BG"/>
        </w:rPr>
        <w:t>Неприложимо.</w:t>
      </w:r>
    </w:p>
    <w:sectPr w:rsidR="001E135A" w:rsidRPr="007E685D" w:rsidSect="002F4C70">
      <w:footerReference w:type="default" r:id="rId7"/>
      <w:pgSz w:w="11906" w:h="16838" w:code="9"/>
      <w:pgMar w:top="1170" w:right="810" w:bottom="709" w:left="90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7D4" w:rsidRDefault="009F47D4" w:rsidP="001A39EA">
      <w:pPr>
        <w:spacing w:after="0" w:line="240" w:lineRule="auto"/>
      </w:pPr>
      <w:r>
        <w:separator/>
      </w:r>
    </w:p>
  </w:endnote>
  <w:endnote w:type="continuationSeparator" w:id="0">
    <w:p w:rsidR="009F47D4" w:rsidRDefault="009F47D4" w:rsidP="001A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fiaSans">
    <w:altName w:val="Calibri"/>
    <w:panose1 w:val="020B0604020202020204"/>
    <w:charset w:val="CC"/>
    <w:family w:val="auto"/>
    <w:pitch w:val="variable"/>
    <w:sig w:usb0="00000287" w:usb1="00000001" w:usb2="00000000" w:usb3="00000000" w:csb0="0000009F" w:csb1="00000000"/>
  </w:font>
  <w:font w:name="Calibri">
    <w:panose1 w:val="020F0502020204030204"/>
    <w:charset w:val="CC"/>
    <w:family w:val="swiss"/>
    <w:pitch w:val="variable"/>
    <w:sig w:usb0="E4002EFF" w:usb1="C000247B" w:usb2="00000009" w:usb3="00000000" w:csb0="000001FF" w:csb1="00000000"/>
  </w:font>
  <w:font w:name="UnvCyr">
    <w:altName w:val="Arial"/>
    <w:panose1 w:val="020B0604020202020204"/>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825390"/>
      <w:docPartObj>
        <w:docPartGallery w:val="Page Numbers (Bottom of Page)"/>
        <w:docPartUnique/>
      </w:docPartObj>
    </w:sdtPr>
    <w:sdtEndPr>
      <w:rPr>
        <w:rFonts w:ascii="SofiaSans" w:hAnsi="SofiaSans"/>
        <w:noProof/>
      </w:rPr>
    </w:sdtEndPr>
    <w:sdtContent>
      <w:p w:rsidR="00076118" w:rsidRPr="001A39EA" w:rsidRDefault="00076118" w:rsidP="001A39EA">
        <w:pPr>
          <w:pStyle w:val="Footer"/>
          <w:jc w:val="right"/>
          <w:rPr>
            <w:rFonts w:ascii="SofiaSans" w:hAnsi="SofiaSans"/>
          </w:rPr>
        </w:pPr>
        <w:r w:rsidRPr="001A39EA">
          <w:rPr>
            <w:rFonts w:ascii="SofiaSans" w:hAnsi="SofiaSans"/>
          </w:rPr>
          <w:fldChar w:fldCharType="begin"/>
        </w:r>
        <w:r w:rsidRPr="001A39EA">
          <w:rPr>
            <w:rFonts w:ascii="SofiaSans" w:hAnsi="SofiaSans"/>
          </w:rPr>
          <w:instrText xml:space="preserve"> PAGE   \* MERGEFORMAT </w:instrText>
        </w:r>
        <w:r w:rsidRPr="001A39EA">
          <w:rPr>
            <w:rFonts w:ascii="SofiaSans" w:hAnsi="SofiaSans"/>
          </w:rPr>
          <w:fldChar w:fldCharType="separate"/>
        </w:r>
        <w:r w:rsidR="00D40000">
          <w:rPr>
            <w:rFonts w:ascii="SofiaSans" w:hAnsi="SofiaSans"/>
            <w:noProof/>
          </w:rPr>
          <w:t>13</w:t>
        </w:r>
        <w:r w:rsidRPr="001A39EA">
          <w:rPr>
            <w:rFonts w:ascii="SofiaSans" w:hAnsi="Sofia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7D4" w:rsidRDefault="009F47D4" w:rsidP="001A39EA">
      <w:pPr>
        <w:spacing w:after="0" w:line="240" w:lineRule="auto"/>
      </w:pPr>
      <w:r>
        <w:separator/>
      </w:r>
    </w:p>
  </w:footnote>
  <w:footnote w:type="continuationSeparator" w:id="0">
    <w:p w:rsidR="009F47D4" w:rsidRDefault="009F47D4" w:rsidP="001A3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C5708"/>
    <w:multiLevelType w:val="hybridMultilevel"/>
    <w:tmpl w:val="3D78A504"/>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15:restartNumberingAfterBreak="0">
    <w:nsid w:val="38222C77"/>
    <w:multiLevelType w:val="hybridMultilevel"/>
    <w:tmpl w:val="6FEC3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D3EF4"/>
    <w:multiLevelType w:val="hybridMultilevel"/>
    <w:tmpl w:val="8D4E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97744"/>
    <w:multiLevelType w:val="hybridMultilevel"/>
    <w:tmpl w:val="3E86FA2C"/>
    <w:lvl w:ilvl="0" w:tplc="32E6FA5C">
      <w:numFmt w:val="bullet"/>
      <w:lvlText w:val="-"/>
      <w:lvlJc w:val="left"/>
      <w:pPr>
        <w:ind w:left="719" w:hanging="435"/>
      </w:pPr>
      <w:rPr>
        <w:rFonts w:ascii="SofiaSans" w:eastAsiaTheme="minorEastAsia" w:hAnsi="SofiaSans"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16cid:durableId="845945107">
    <w:abstractNumId w:val="2"/>
  </w:num>
  <w:num w:numId="2" w16cid:durableId="226116661">
    <w:abstractNumId w:val="1"/>
  </w:num>
  <w:num w:numId="3" w16cid:durableId="1135836359">
    <w:abstractNumId w:val="0"/>
  </w:num>
  <w:num w:numId="4" w16cid:durableId="545220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55"/>
    <w:rsid w:val="00062041"/>
    <w:rsid w:val="00076118"/>
    <w:rsid w:val="001039B4"/>
    <w:rsid w:val="001A39EA"/>
    <w:rsid w:val="001E135A"/>
    <w:rsid w:val="001E3D83"/>
    <w:rsid w:val="002F4C70"/>
    <w:rsid w:val="00347C91"/>
    <w:rsid w:val="00436170"/>
    <w:rsid w:val="004923E8"/>
    <w:rsid w:val="006A19F5"/>
    <w:rsid w:val="007E685D"/>
    <w:rsid w:val="009F47D4"/>
    <w:rsid w:val="00AD0635"/>
    <w:rsid w:val="00B86055"/>
    <w:rsid w:val="00D13D74"/>
    <w:rsid w:val="00D40000"/>
    <w:rsid w:val="00D7352C"/>
    <w:rsid w:val="00EC2037"/>
    <w:rsid w:val="00FB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4CA43BF-FACC-403E-B644-A6D80D07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55"/>
    <w:pPr>
      <w:ind w:left="720"/>
      <w:contextualSpacing/>
    </w:pPr>
  </w:style>
  <w:style w:type="paragraph" w:styleId="BodyTextIndent">
    <w:name w:val="Body Text Indent"/>
    <w:basedOn w:val="Normal"/>
    <w:link w:val="BodyTextIndentChar"/>
    <w:rsid w:val="001E3D83"/>
    <w:pPr>
      <w:spacing w:after="0" w:line="360" w:lineRule="auto"/>
      <w:ind w:firstLine="720"/>
      <w:jc w:val="both"/>
    </w:pPr>
    <w:rPr>
      <w:rFonts w:ascii="UnvCyr" w:eastAsia="Times New Roman" w:hAnsi="UnvCyr" w:cs="Times New Roman"/>
      <w:sz w:val="24"/>
      <w:szCs w:val="24"/>
    </w:rPr>
  </w:style>
  <w:style w:type="character" w:customStyle="1" w:styleId="BodyTextIndentChar">
    <w:name w:val="Body Text Indent Char"/>
    <w:basedOn w:val="DefaultParagraphFont"/>
    <w:link w:val="BodyTextIndent"/>
    <w:rsid w:val="001E3D83"/>
    <w:rPr>
      <w:rFonts w:ascii="UnvCyr" w:eastAsia="Times New Roman" w:hAnsi="UnvCyr" w:cs="Times New Roman"/>
      <w:sz w:val="24"/>
      <w:szCs w:val="24"/>
    </w:rPr>
  </w:style>
  <w:style w:type="paragraph" w:styleId="Header">
    <w:name w:val="header"/>
    <w:basedOn w:val="Normal"/>
    <w:link w:val="HeaderChar"/>
    <w:uiPriority w:val="99"/>
    <w:unhideWhenUsed/>
    <w:rsid w:val="001A39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39EA"/>
  </w:style>
  <w:style w:type="paragraph" w:styleId="Footer">
    <w:name w:val="footer"/>
    <w:basedOn w:val="Normal"/>
    <w:link w:val="FooterChar"/>
    <w:uiPriority w:val="99"/>
    <w:unhideWhenUsed/>
    <w:rsid w:val="001A39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3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517048">
      <w:bodyDiv w:val="1"/>
      <w:marLeft w:val="0"/>
      <w:marRight w:val="0"/>
      <w:marTop w:val="0"/>
      <w:marBottom w:val="0"/>
      <w:divBdr>
        <w:top w:val="none" w:sz="0" w:space="0" w:color="auto"/>
        <w:left w:val="none" w:sz="0" w:space="0" w:color="auto"/>
        <w:bottom w:val="none" w:sz="0" w:space="0" w:color="auto"/>
        <w:right w:val="none" w:sz="0" w:space="0" w:color="auto"/>
      </w:divBdr>
      <w:divsChild>
        <w:div w:id="91518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5585</Words>
  <Characters>31837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dc:creator>
  <cp:keywords/>
  <dc:description/>
  <cp:lastModifiedBy>Petya Kuzmanova</cp:lastModifiedBy>
  <cp:revision>1</cp:revision>
  <dcterms:created xsi:type="dcterms:W3CDTF">2025-01-27T08:23:00Z</dcterms:created>
  <dcterms:modified xsi:type="dcterms:W3CDTF">2025-01-27T08:23:00Z</dcterms:modified>
</cp:coreProperties>
</file>