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A9" w:rsidRDefault="00E36059" w:rsidP="00AF4980">
      <w:pPr>
        <w:rPr>
          <w:rFonts w:ascii="SofiaSans" w:hAnsi="SofiaSans"/>
          <w:sz w:val="26"/>
          <w:szCs w:val="26"/>
        </w:rPr>
      </w:pPr>
      <w:r w:rsidRPr="00E36059">
        <w:rPr>
          <w:rFonts w:ascii="SofiaSans" w:hAnsi="SofiaSans"/>
          <w:sz w:val="26"/>
          <w:szCs w:val="26"/>
        </w:rPr>
        <w:t xml:space="preserve">Район „Илинден“-СО обявява </w:t>
      </w:r>
      <w:r>
        <w:rPr>
          <w:rFonts w:ascii="SofiaSans" w:hAnsi="SofiaSans"/>
          <w:sz w:val="26"/>
          <w:szCs w:val="26"/>
        </w:rPr>
        <w:t>провеждане на обществено обсъждане на мотивирано предложение за транспортен достъп, част от проект за ПУП-ИПРЗ и РУП на кв. 49а, м. „Банишора Зона В-17 – част“, район Илинден, по плана на гр. София.</w:t>
      </w:r>
    </w:p>
    <w:p w:rsidR="00AF4980" w:rsidRPr="00E36059" w:rsidRDefault="00AF4980" w:rsidP="00AF4980">
      <w:pPr>
        <w:jc w:val="center"/>
        <w:rPr>
          <w:rFonts w:ascii="SofiaSans" w:hAnsi="SofiaSans"/>
          <w:b/>
          <w:sz w:val="40"/>
          <w:szCs w:val="40"/>
        </w:rPr>
      </w:pPr>
      <w:r w:rsidRPr="00E36059">
        <w:rPr>
          <w:rFonts w:ascii="SofiaSans" w:hAnsi="SofiaSans"/>
          <w:b/>
          <w:sz w:val="40"/>
          <w:szCs w:val="40"/>
        </w:rPr>
        <w:t>ОБЯВЛЕНИЕ</w:t>
      </w:r>
    </w:p>
    <w:p w:rsidR="00AF4980" w:rsidRDefault="00AF4980" w:rsidP="00AF4980">
      <w:pPr>
        <w:jc w:val="center"/>
        <w:rPr>
          <w:rFonts w:ascii="SofiaSans" w:hAnsi="SofiaSans"/>
        </w:rPr>
      </w:pPr>
    </w:p>
    <w:p w:rsidR="00AF4980" w:rsidRPr="00092E71" w:rsidRDefault="00E36059" w:rsidP="00A0103E">
      <w:pPr>
        <w:spacing w:after="80"/>
        <w:rPr>
          <w:rFonts w:ascii="SofiaSans" w:hAnsi="SofiaSans"/>
          <w:sz w:val="26"/>
          <w:szCs w:val="26"/>
        </w:rPr>
      </w:pPr>
      <w:r>
        <w:rPr>
          <w:rFonts w:ascii="SofiaSans" w:hAnsi="SofiaSans"/>
          <w:sz w:val="26"/>
          <w:szCs w:val="26"/>
        </w:rPr>
        <w:t>Район „Илинден“ – СО н</w:t>
      </w:r>
      <w:r w:rsidR="00AF4980" w:rsidRPr="00092E71">
        <w:rPr>
          <w:rFonts w:ascii="SofiaSans" w:hAnsi="SofiaSans"/>
          <w:sz w:val="26"/>
          <w:szCs w:val="26"/>
        </w:rPr>
        <w:t>а основание</w:t>
      </w:r>
      <w:r>
        <w:rPr>
          <w:rFonts w:ascii="SofiaSans" w:hAnsi="SofiaSans"/>
          <w:sz w:val="26"/>
          <w:szCs w:val="26"/>
        </w:rPr>
        <w:t xml:space="preserve"> </w:t>
      </w:r>
      <w:r w:rsidRPr="00347A65">
        <w:rPr>
          <w:rFonts w:ascii="SofiaSans" w:hAnsi="SofiaSans"/>
          <w:sz w:val="26"/>
          <w:szCs w:val="26"/>
        </w:rPr>
        <w:t>чл. 20 от Наредбата за реда и начина за провеждане на обществени обсъждания в областта на пространственото развитие и устройството на територията на Столична община, приета с Решение №661 по Протокол №41 от 12.10.2017 г. на СОС</w:t>
      </w:r>
      <w:r>
        <w:rPr>
          <w:rFonts w:ascii="SofiaSans" w:hAnsi="SofiaSans"/>
          <w:sz w:val="26"/>
          <w:szCs w:val="26"/>
        </w:rPr>
        <w:t xml:space="preserve">, съобщава, че е издадена Заповед № </w:t>
      </w:r>
      <w:r w:rsidR="002E1B2E">
        <w:rPr>
          <w:rFonts w:ascii="SofiaSans" w:hAnsi="SofiaSans"/>
          <w:sz w:val="26"/>
          <w:szCs w:val="26"/>
        </w:rPr>
        <w:t xml:space="preserve">РИЛ25-ВК09-377/30.09.2025г. </w:t>
      </w:r>
      <w:r>
        <w:rPr>
          <w:rFonts w:ascii="SofiaSans" w:hAnsi="SofiaSans"/>
          <w:sz w:val="26"/>
          <w:szCs w:val="26"/>
        </w:rPr>
        <w:t xml:space="preserve">от кмета на СО – район „Илинден“ </w:t>
      </w:r>
      <w:r w:rsidRPr="00E36059">
        <w:rPr>
          <w:rFonts w:ascii="SofiaSans" w:hAnsi="SofiaSans"/>
          <w:b/>
          <w:sz w:val="26"/>
          <w:szCs w:val="26"/>
        </w:rPr>
        <w:t>за провеждане на обществено обсъждане на мотивирано предложение за транспортен достъп, част от проект за ПУП-ИПРЗ и РУП на кв. 49а, м. „Банишора Зона В-17 – част“, район Илинден, обхващащо ул.</w:t>
      </w:r>
      <w:r w:rsidR="00A0103E">
        <w:rPr>
          <w:rFonts w:ascii="SofiaSans" w:hAnsi="SofiaSans"/>
          <w:b/>
          <w:sz w:val="26"/>
          <w:szCs w:val="26"/>
        </w:rPr>
        <w:t xml:space="preserve"> Г</w:t>
      </w:r>
      <w:r w:rsidRPr="00E36059">
        <w:rPr>
          <w:rFonts w:ascii="SofiaSans" w:hAnsi="SofiaSans"/>
          <w:b/>
          <w:sz w:val="26"/>
          <w:szCs w:val="26"/>
        </w:rPr>
        <w:t>аброво в отсечката между бул. Сливница и ул. Пловдив</w:t>
      </w:r>
      <w:r>
        <w:rPr>
          <w:rFonts w:ascii="SofiaSans" w:hAnsi="SofiaSans"/>
          <w:sz w:val="26"/>
          <w:szCs w:val="26"/>
        </w:rPr>
        <w:t>.</w:t>
      </w:r>
    </w:p>
    <w:p w:rsidR="00FA01D0" w:rsidRPr="00092E71" w:rsidRDefault="00FA01D0" w:rsidP="00A0103E">
      <w:pPr>
        <w:spacing w:after="80"/>
        <w:rPr>
          <w:rFonts w:ascii="SofiaSans" w:hAnsi="SofiaSans"/>
          <w:sz w:val="26"/>
          <w:szCs w:val="26"/>
        </w:rPr>
      </w:pPr>
      <w:r w:rsidRPr="00E36059">
        <w:rPr>
          <w:rFonts w:ascii="SofiaSans" w:hAnsi="SofiaSans"/>
          <w:sz w:val="26"/>
          <w:szCs w:val="26"/>
        </w:rPr>
        <w:t>Представянето на проекта</w:t>
      </w:r>
      <w:r w:rsidRPr="00092E71">
        <w:rPr>
          <w:rFonts w:ascii="SofiaSans" w:hAnsi="SofiaSans"/>
          <w:sz w:val="26"/>
          <w:szCs w:val="26"/>
        </w:rPr>
        <w:t xml:space="preserve"> </w:t>
      </w:r>
      <w:r w:rsidRPr="00E36059">
        <w:rPr>
          <w:rFonts w:ascii="SofiaSans" w:hAnsi="SofiaSans"/>
          <w:b/>
          <w:sz w:val="26"/>
          <w:szCs w:val="26"/>
        </w:rPr>
        <w:t>ще се проведе на</w:t>
      </w:r>
      <w:r w:rsidRPr="00092E71">
        <w:rPr>
          <w:rFonts w:ascii="SofiaSans" w:hAnsi="SofiaSans"/>
          <w:sz w:val="26"/>
          <w:szCs w:val="26"/>
        </w:rPr>
        <w:t xml:space="preserve"> </w:t>
      </w:r>
      <w:r w:rsidR="00D63823">
        <w:rPr>
          <w:rFonts w:ascii="SofiaSans" w:hAnsi="SofiaSans"/>
          <w:b/>
          <w:sz w:val="26"/>
          <w:szCs w:val="26"/>
          <w:lang w:val="en-US"/>
        </w:rPr>
        <w:t>2</w:t>
      </w:r>
      <w:r w:rsidR="002E1B2E">
        <w:rPr>
          <w:rFonts w:ascii="SofiaSans" w:hAnsi="SofiaSans"/>
          <w:b/>
          <w:sz w:val="26"/>
          <w:szCs w:val="26"/>
        </w:rPr>
        <w:t>1</w:t>
      </w:r>
      <w:r w:rsidR="00C12F90">
        <w:rPr>
          <w:rFonts w:ascii="SofiaSans" w:hAnsi="SofiaSans"/>
          <w:b/>
          <w:sz w:val="26"/>
          <w:szCs w:val="26"/>
        </w:rPr>
        <w:t>.</w:t>
      </w:r>
      <w:r w:rsidR="002E1B2E">
        <w:rPr>
          <w:rFonts w:ascii="SofiaSans" w:hAnsi="SofiaSans"/>
          <w:b/>
          <w:sz w:val="26"/>
          <w:szCs w:val="26"/>
        </w:rPr>
        <w:t>10</w:t>
      </w:r>
      <w:r w:rsidR="0046759B">
        <w:rPr>
          <w:rFonts w:ascii="SofiaSans" w:hAnsi="SofiaSans"/>
          <w:b/>
          <w:sz w:val="26"/>
          <w:szCs w:val="26"/>
        </w:rPr>
        <w:t>.</w:t>
      </w:r>
      <w:r w:rsidRPr="00092E71">
        <w:rPr>
          <w:rFonts w:ascii="SofiaSans" w:hAnsi="SofiaSans"/>
          <w:b/>
          <w:sz w:val="26"/>
          <w:szCs w:val="26"/>
        </w:rPr>
        <w:t xml:space="preserve">2025г. от </w:t>
      </w:r>
      <w:r w:rsidR="0046759B">
        <w:rPr>
          <w:rFonts w:ascii="SofiaSans" w:hAnsi="SofiaSans"/>
          <w:b/>
          <w:sz w:val="26"/>
          <w:szCs w:val="26"/>
        </w:rPr>
        <w:t>17:00ч.</w:t>
      </w:r>
      <w:r w:rsidRPr="00092E71">
        <w:rPr>
          <w:rFonts w:ascii="SofiaSans" w:hAnsi="SofiaSans"/>
          <w:b/>
          <w:sz w:val="26"/>
          <w:szCs w:val="26"/>
        </w:rPr>
        <w:t xml:space="preserve"> /</w:t>
      </w:r>
      <w:r w:rsidR="00E36059">
        <w:rPr>
          <w:rFonts w:ascii="SofiaSans" w:hAnsi="SofiaSans"/>
          <w:b/>
          <w:sz w:val="26"/>
          <w:szCs w:val="26"/>
        </w:rPr>
        <w:t>вторник</w:t>
      </w:r>
      <w:r w:rsidRPr="00092E71">
        <w:rPr>
          <w:rFonts w:ascii="SofiaSans" w:hAnsi="SofiaSans"/>
          <w:b/>
          <w:sz w:val="26"/>
          <w:szCs w:val="26"/>
        </w:rPr>
        <w:t>/</w:t>
      </w:r>
      <w:r w:rsidR="00E36059">
        <w:rPr>
          <w:rFonts w:ascii="SofiaSans" w:hAnsi="SofiaSans"/>
          <w:b/>
          <w:sz w:val="26"/>
          <w:szCs w:val="26"/>
        </w:rPr>
        <w:t>, от 17:00 ч.</w:t>
      </w:r>
      <w:r w:rsidRPr="00092E71">
        <w:rPr>
          <w:rFonts w:ascii="SofiaSans" w:hAnsi="SofiaSans"/>
          <w:sz w:val="26"/>
          <w:szCs w:val="26"/>
        </w:rPr>
        <w:t xml:space="preserve"> в заседател</w:t>
      </w:r>
      <w:r w:rsidR="00E36059">
        <w:rPr>
          <w:rFonts w:ascii="SofiaSans" w:hAnsi="SofiaSans"/>
          <w:sz w:val="26"/>
          <w:szCs w:val="26"/>
        </w:rPr>
        <w:t xml:space="preserve">ната зала на район „Илинден“-СО намираща се на адрес: </w:t>
      </w:r>
      <w:r w:rsidR="00E36059" w:rsidRPr="00092E71">
        <w:rPr>
          <w:rFonts w:ascii="SofiaSans" w:hAnsi="SofiaSans"/>
          <w:sz w:val="26"/>
          <w:szCs w:val="26"/>
        </w:rPr>
        <w:t>гр. София, жк. „Захарна фабрика“, ул. „</w:t>
      </w:r>
      <w:proofErr w:type="spellStart"/>
      <w:r w:rsidR="00E36059" w:rsidRPr="00092E71">
        <w:rPr>
          <w:rFonts w:ascii="SofiaSans" w:hAnsi="SofiaSans"/>
          <w:sz w:val="26"/>
          <w:szCs w:val="26"/>
        </w:rPr>
        <w:t>Билянини</w:t>
      </w:r>
      <w:proofErr w:type="spellEnd"/>
      <w:r w:rsidR="00E36059" w:rsidRPr="00092E71">
        <w:rPr>
          <w:rFonts w:ascii="SofiaSans" w:hAnsi="SofiaSans"/>
          <w:sz w:val="26"/>
          <w:szCs w:val="26"/>
        </w:rPr>
        <w:t xml:space="preserve"> извори“ №10, </w:t>
      </w:r>
      <w:proofErr w:type="spellStart"/>
      <w:r w:rsidR="00E36059" w:rsidRPr="00092E71">
        <w:rPr>
          <w:rFonts w:ascii="SofiaSans" w:hAnsi="SofiaSans"/>
          <w:sz w:val="26"/>
          <w:szCs w:val="26"/>
        </w:rPr>
        <w:t>вх.Б</w:t>
      </w:r>
      <w:proofErr w:type="spellEnd"/>
      <w:r w:rsidR="00E36059" w:rsidRPr="00092E71">
        <w:rPr>
          <w:rFonts w:ascii="SofiaSans" w:hAnsi="SofiaSans"/>
          <w:sz w:val="26"/>
          <w:szCs w:val="26"/>
        </w:rPr>
        <w:t>, ет.4, ст.421</w:t>
      </w:r>
      <w:r w:rsidR="00E36059">
        <w:rPr>
          <w:rFonts w:ascii="SofiaSans" w:hAnsi="SofiaSans"/>
          <w:sz w:val="26"/>
          <w:szCs w:val="26"/>
        </w:rPr>
        <w:t>.</w:t>
      </w:r>
    </w:p>
    <w:p w:rsidR="00092E71" w:rsidRPr="00092E71" w:rsidRDefault="00092E71" w:rsidP="00A0103E">
      <w:pPr>
        <w:spacing w:after="80"/>
        <w:rPr>
          <w:rFonts w:ascii="SofiaSans" w:hAnsi="SofiaSans"/>
          <w:sz w:val="26"/>
          <w:szCs w:val="26"/>
        </w:rPr>
      </w:pPr>
      <w:r w:rsidRPr="00092E71">
        <w:rPr>
          <w:rFonts w:ascii="SofiaSans" w:hAnsi="SofiaSans"/>
          <w:sz w:val="26"/>
          <w:szCs w:val="26"/>
        </w:rPr>
        <w:t xml:space="preserve">В четиринадесет /14/ дневен срок от представянето на проекта могат да се подават </w:t>
      </w:r>
      <w:r w:rsidR="00E36059" w:rsidRPr="00E36059">
        <w:rPr>
          <w:rFonts w:ascii="SofiaSans" w:hAnsi="SofiaSans"/>
          <w:sz w:val="26"/>
          <w:szCs w:val="26"/>
        </w:rPr>
        <w:t>п</w:t>
      </w:r>
      <w:r w:rsidRPr="00E36059">
        <w:rPr>
          <w:rFonts w:ascii="SofiaSans" w:hAnsi="SofiaSans"/>
          <w:sz w:val="26"/>
          <w:szCs w:val="26"/>
        </w:rPr>
        <w:t xml:space="preserve">исмени становища, </w:t>
      </w:r>
      <w:r w:rsidR="00E36059" w:rsidRPr="00E36059">
        <w:rPr>
          <w:rFonts w:ascii="SofiaSans" w:hAnsi="SofiaSans"/>
          <w:sz w:val="26"/>
          <w:szCs w:val="26"/>
        </w:rPr>
        <w:t>мнения и предложения,</w:t>
      </w:r>
      <w:r w:rsidR="00E36059">
        <w:rPr>
          <w:rFonts w:ascii="SofiaSans" w:hAnsi="SofiaSans"/>
          <w:sz w:val="26"/>
          <w:szCs w:val="26"/>
        </w:rPr>
        <w:t xml:space="preserve"> </w:t>
      </w:r>
      <w:r w:rsidR="00A0103E">
        <w:rPr>
          <w:rFonts w:ascii="SofiaSans" w:hAnsi="SofiaSans"/>
          <w:sz w:val="26"/>
          <w:szCs w:val="26"/>
        </w:rPr>
        <w:t>кои</w:t>
      </w:r>
      <w:r w:rsidRPr="00092E71">
        <w:rPr>
          <w:rFonts w:ascii="SofiaSans" w:hAnsi="SofiaSans"/>
          <w:sz w:val="26"/>
          <w:szCs w:val="26"/>
        </w:rPr>
        <w:t>то се адресират до кмета на район „Илинден“. Становищата се под</w:t>
      </w:r>
      <w:r w:rsidR="00A0103E">
        <w:rPr>
          <w:rFonts w:ascii="SofiaSans" w:hAnsi="SofiaSans"/>
          <w:sz w:val="26"/>
          <w:szCs w:val="26"/>
        </w:rPr>
        <w:t>а</w:t>
      </w:r>
      <w:r w:rsidRPr="00092E71">
        <w:rPr>
          <w:rFonts w:ascii="SofiaSans" w:hAnsi="SofiaSans"/>
          <w:sz w:val="26"/>
          <w:szCs w:val="26"/>
        </w:rPr>
        <w:t>ват в деловодството на район „Илинден“- СО с административен адрес: гр. София, жк. „Захарна фабрика“, ул. „</w:t>
      </w:r>
      <w:proofErr w:type="spellStart"/>
      <w:r w:rsidRPr="00092E71">
        <w:rPr>
          <w:rFonts w:ascii="SofiaSans" w:hAnsi="SofiaSans"/>
          <w:sz w:val="26"/>
          <w:szCs w:val="26"/>
        </w:rPr>
        <w:t>Билянини</w:t>
      </w:r>
      <w:proofErr w:type="spellEnd"/>
      <w:r w:rsidRPr="00092E71">
        <w:rPr>
          <w:rFonts w:ascii="SofiaSans" w:hAnsi="SofiaSans"/>
          <w:sz w:val="26"/>
          <w:szCs w:val="26"/>
        </w:rPr>
        <w:t xml:space="preserve"> извори“ №10, </w:t>
      </w:r>
      <w:proofErr w:type="spellStart"/>
      <w:r w:rsidRPr="00092E71">
        <w:rPr>
          <w:rFonts w:ascii="SofiaSans" w:hAnsi="SofiaSans"/>
          <w:sz w:val="26"/>
          <w:szCs w:val="26"/>
        </w:rPr>
        <w:t>вх.Б</w:t>
      </w:r>
      <w:proofErr w:type="spellEnd"/>
      <w:r w:rsidRPr="00092E71">
        <w:rPr>
          <w:rFonts w:ascii="SofiaSans" w:hAnsi="SofiaSans"/>
          <w:sz w:val="26"/>
          <w:szCs w:val="26"/>
        </w:rPr>
        <w:t xml:space="preserve"> не по-късно от </w:t>
      </w:r>
      <w:r w:rsidRPr="00092E71">
        <w:rPr>
          <w:rFonts w:ascii="SofiaSans" w:hAnsi="SofiaSans"/>
          <w:b/>
          <w:sz w:val="26"/>
          <w:szCs w:val="26"/>
        </w:rPr>
        <w:t>17:00</w:t>
      </w:r>
      <w:r w:rsidRPr="00092E71">
        <w:rPr>
          <w:rFonts w:ascii="SofiaSans" w:hAnsi="SofiaSans"/>
          <w:sz w:val="26"/>
          <w:szCs w:val="26"/>
        </w:rPr>
        <w:t xml:space="preserve"> на </w:t>
      </w:r>
      <w:r w:rsidR="00A0103E">
        <w:rPr>
          <w:rFonts w:ascii="SofiaSans" w:hAnsi="SofiaSans"/>
          <w:b/>
          <w:sz w:val="26"/>
          <w:szCs w:val="26"/>
        </w:rPr>
        <w:t>0</w:t>
      </w:r>
      <w:r w:rsidR="002E1B2E">
        <w:rPr>
          <w:rFonts w:ascii="SofiaSans" w:hAnsi="SofiaSans"/>
          <w:b/>
          <w:sz w:val="26"/>
          <w:szCs w:val="26"/>
        </w:rPr>
        <w:t>4</w:t>
      </w:r>
      <w:r w:rsidR="00D63823">
        <w:rPr>
          <w:rFonts w:ascii="SofiaSans" w:hAnsi="SofiaSans"/>
          <w:b/>
          <w:sz w:val="26"/>
          <w:szCs w:val="26"/>
        </w:rPr>
        <w:t>.1</w:t>
      </w:r>
      <w:r w:rsidR="002E1B2E">
        <w:rPr>
          <w:rFonts w:ascii="SofiaSans" w:hAnsi="SofiaSans"/>
          <w:b/>
          <w:sz w:val="26"/>
          <w:szCs w:val="26"/>
        </w:rPr>
        <w:t>1</w:t>
      </w:r>
      <w:r w:rsidR="0046759B">
        <w:rPr>
          <w:rFonts w:ascii="SofiaSans" w:hAnsi="SofiaSans"/>
          <w:b/>
          <w:sz w:val="26"/>
          <w:szCs w:val="26"/>
        </w:rPr>
        <w:t>.</w:t>
      </w:r>
      <w:r w:rsidRPr="00092E71">
        <w:rPr>
          <w:rFonts w:ascii="SofiaSans" w:hAnsi="SofiaSans"/>
          <w:b/>
          <w:sz w:val="26"/>
          <w:szCs w:val="26"/>
        </w:rPr>
        <w:t>2025г.</w:t>
      </w:r>
    </w:p>
    <w:p w:rsidR="00FA01D0" w:rsidRDefault="00A0103E" w:rsidP="00A0103E">
      <w:pPr>
        <w:spacing w:after="80"/>
        <w:rPr>
          <w:rFonts w:ascii="SofiaSans" w:hAnsi="SofiaSans"/>
          <w:sz w:val="26"/>
          <w:szCs w:val="26"/>
        </w:rPr>
      </w:pPr>
      <w:r>
        <w:rPr>
          <w:rFonts w:ascii="SofiaSans" w:hAnsi="SofiaSans"/>
          <w:sz w:val="26"/>
          <w:szCs w:val="26"/>
        </w:rPr>
        <w:t xml:space="preserve">С мотивираното предложение, </w:t>
      </w:r>
      <w:r w:rsidR="00FA01D0" w:rsidRPr="00092E71">
        <w:rPr>
          <w:rFonts w:ascii="SofiaSans" w:hAnsi="SofiaSans"/>
          <w:sz w:val="26"/>
          <w:szCs w:val="26"/>
        </w:rPr>
        <w:t>предмет на общественото об</w:t>
      </w:r>
      <w:r>
        <w:rPr>
          <w:rFonts w:ascii="SofiaSans" w:hAnsi="SofiaSans"/>
          <w:sz w:val="26"/>
          <w:szCs w:val="26"/>
        </w:rPr>
        <w:t>с</w:t>
      </w:r>
      <w:r w:rsidR="00FA01D0" w:rsidRPr="00092E71">
        <w:rPr>
          <w:rFonts w:ascii="SofiaSans" w:hAnsi="SofiaSans"/>
          <w:sz w:val="26"/>
          <w:szCs w:val="26"/>
        </w:rPr>
        <w:t>ъждане</w:t>
      </w:r>
      <w:r>
        <w:rPr>
          <w:rFonts w:ascii="SofiaSans" w:hAnsi="SofiaSans"/>
          <w:sz w:val="26"/>
          <w:szCs w:val="26"/>
        </w:rPr>
        <w:t xml:space="preserve">, може да се запознаете в сградата на район „Илинден“-СО, в отдел „Устройство на територията, кадастър и регулация“, ет. 2, ст. 219, във всеки работен ден от 08:30 до 12:30 и от 13:00 до 17:00 ч. </w:t>
      </w:r>
      <w:r w:rsidR="00FA01D0" w:rsidRPr="00092E71">
        <w:rPr>
          <w:rFonts w:ascii="SofiaSans" w:hAnsi="SofiaSans"/>
          <w:sz w:val="26"/>
          <w:szCs w:val="26"/>
        </w:rPr>
        <w:t>Допълнителна информация</w:t>
      </w:r>
      <w:r w:rsidR="00DD26A9" w:rsidRPr="00092E71">
        <w:rPr>
          <w:rFonts w:ascii="SofiaSans" w:hAnsi="SofiaSans"/>
          <w:sz w:val="26"/>
          <w:szCs w:val="26"/>
        </w:rPr>
        <w:t xml:space="preserve"> може да получите от арх. </w:t>
      </w:r>
      <w:r>
        <w:rPr>
          <w:rFonts w:ascii="SofiaSans" w:hAnsi="SofiaSans"/>
          <w:sz w:val="26"/>
          <w:szCs w:val="26"/>
        </w:rPr>
        <w:t>Виктория Караджова</w:t>
      </w:r>
      <w:r w:rsidR="00DD26A9" w:rsidRPr="00092E71">
        <w:rPr>
          <w:rFonts w:ascii="SofiaSans" w:hAnsi="SofiaSans"/>
          <w:sz w:val="26"/>
          <w:szCs w:val="26"/>
        </w:rPr>
        <w:t>- гл. експерт в отдел „УТКР</w:t>
      </w:r>
      <w:r>
        <w:rPr>
          <w:rFonts w:ascii="SofiaSans" w:hAnsi="SofiaSans"/>
          <w:sz w:val="26"/>
          <w:szCs w:val="26"/>
        </w:rPr>
        <w:t>“.</w:t>
      </w:r>
    </w:p>
    <w:p w:rsidR="00A0103E" w:rsidRPr="00A0103E" w:rsidRDefault="00A0103E" w:rsidP="00AF4980">
      <w:pPr>
        <w:rPr>
          <w:rFonts w:ascii="SofiaSans" w:hAnsi="SofiaSans"/>
          <w:b/>
          <w:sz w:val="26"/>
          <w:szCs w:val="26"/>
        </w:rPr>
      </w:pPr>
      <w:r w:rsidRPr="00A0103E">
        <w:rPr>
          <w:rFonts w:ascii="SofiaSans" w:hAnsi="SofiaSans"/>
          <w:b/>
          <w:sz w:val="26"/>
          <w:szCs w:val="26"/>
        </w:rPr>
        <w:t>Заключителната дискусия на общественото обсъждане ще се проведе на 1</w:t>
      </w:r>
      <w:r w:rsidR="002E1B2E">
        <w:rPr>
          <w:rFonts w:ascii="SofiaSans" w:hAnsi="SofiaSans"/>
          <w:b/>
          <w:sz w:val="26"/>
          <w:szCs w:val="26"/>
        </w:rPr>
        <w:t>1</w:t>
      </w:r>
      <w:r w:rsidRPr="00A0103E">
        <w:rPr>
          <w:rFonts w:ascii="SofiaSans" w:hAnsi="SofiaSans"/>
          <w:b/>
          <w:sz w:val="26"/>
          <w:szCs w:val="26"/>
        </w:rPr>
        <w:t>.1</w:t>
      </w:r>
      <w:r w:rsidR="002E1B2E">
        <w:rPr>
          <w:rFonts w:ascii="SofiaSans" w:hAnsi="SofiaSans"/>
          <w:b/>
          <w:sz w:val="26"/>
          <w:szCs w:val="26"/>
        </w:rPr>
        <w:t>1</w:t>
      </w:r>
      <w:r w:rsidRPr="00A0103E">
        <w:rPr>
          <w:rFonts w:ascii="SofiaSans" w:hAnsi="SofiaSans"/>
          <w:b/>
          <w:sz w:val="26"/>
          <w:szCs w:val="26"/>
        </w:rPr>
        <w:t>.2025г. от 17:00ч. /сряда/ в Заседателната зала на СО – район „Илинден“ с административен адрес: гр. София, жк. „Захарна фабрика“, ул. „</w:t>
      </w:r>
      <w:proofErr w:type="spellStart"/>
      <w:r w:rsidRPr="00A0103E">
        <w:rPr>
          <w:rFonts w:ascii="SofiaSans" w:hAnsi="SofiaSans"/>
          <w:b/>
          <w:sz w:val="26"/>
          <w:szCs w:val="26"/>
        </w:rPr>
        <w:t>Билянини</w:t>
      </w:r>
      <w:proofErr w:type="spellEnd"/>
      <w:r w:rsidRPr="00A0103E">
        <w:rPr>
          <w:rFonts w:ascii="SofiaSans" w:hAnsi="SofiaSans"/>
          <w:b/>
          <w:sz w:val="26"/>
          <w:szCs w:val="26"/>
        </w:rPr>
        <w:t xml:space="preserve"> извори“ №10, </w:t>
      </w:r>
      <w:proofErr w:type="spellStart"/>
      <w:r w:rsidRPr="00A0103E">
        <w:rPr>
          <w:rFonts w:ascii="SofiaSans" w:hAnsi="SofiaSans"/>
          <w:b/>
          <w:sz w:val="26"/>
          <w:szCs w:val="26"/>
        </w:rPr>
        <w:t>вх.Б</w:t>
      </w:r>
      <w:proofErr w:type="spellEnd"/>
      <w:r w:rsidRPr="00A0103E">
        <w:rPr>
          <w:rFonts w:ascii="SofiaSans" w:hAnsi="SofiaSans"/>
          <w:b/>
          <w:sz w:val="26"/>
          <w:szCs w:val="26"/>
        </w:rPr>
        <w:t>, ет.4, ст.421.</w:t>
      </w:r>
    </w:p>
    <w:p w:rsidR="00DD26A9" w:rsidRDefault="00DD26A9" w:rsidP="00AF4980">
      <w:pPr>
        <w:rPr>
          <w:rFonts w:ascii="SofiaSans" w:hAnsi="SofiaSans"/>
          <w:sz w:val="30"/>
          <w:szCs w:val="30"/>
        </w:rPr>
      </w:pPr>
    </w:p>
    <w:p w:rsidR="00DD26A9" w:rsidRDefault="00DD26A9" w:rsidP="00AF4980">
      <w:pPr>
        <w:rPr>
          <w:rFonts w:ascii="SofiaSans" w:hAnsi="SofiaSans"/>
          <w:sz w:val="30"/>
          <w:szCs w:val="30"/>
        </w:rPr>
      </w:pPr>
      <w:bookmarkStart w:id="0" w:name="_GoBack"/>
      <w:bookmarkEnd w:id="0"/>
    </w:p>
    <w:p w:rsidR="00DD26A9" w:rsidRPr="00DD26A9" w:rsidRDefault="00DD26A9" w:rsidP="00AF4980">
      <w:pPr>
        <w:rPr>
          <w:rFonts w:ascii="SofiaSans" w:hAnsi="SofiaSans"/>
          <w:b/>
          <w:sz w:val="30"/>
          <w:szCs w:val="30"/>
        </w:rPr>
      </w:pPr>
      <w:r w:rsidRPr="00DD26A9">
        <w:rPr>
          <w:rFonts w:ascii="SofiaSans" w:hAnsi="SofiaSans"/>
          <w:b/>
          <w:sz w:val="30"/>
          <w:szCs w:val="30"/>
        </w:rPr>
        <w:t>АРХ. БОРИС КОСТАДИНОВ</w:t>
      </w:r>
    </w:p>
    <w:p w:rsidR="00DD26A9" w:rsidRPr="00DD26A9" w:rsidRDefault="00DD26A9" w:rsidP="00AF4980">
      <w:pPr>
        <w:rPr>
          <w:rFonts w:ascii="SofiaSans" w:hAnsi="SofiaSans"/>
          <w:sz w:val="30"/>
          <w:szCs w:val="30"/>
        </w:rPr>
      </w:pPr>
      <w:r>
        <w:rPr>
          <w:rFonts w:ascii="SofiaSans" w:hAnsi="SofiaSans"/>
          <w:sz w:val="30"/>
          <w:szCs w:val="30"/>
        </w:rPr>
        <w:t>ГЛ. АРХИТЕКТ НА Р-Н „ИЛИНДЕН“</w:t>
      </w:r>
    </w:p>
    <w:sectPr w:rsidR="00DD26A9" w:rsidRPr="00DD26A9" w:rsidSect="00A0103E">
      <w:headerReference w:type="default" r:id="rId8"/>
      <w:headerReference w:type="first" r:id="rId9"/>
      <w:type w:val="continuous"/>
      <w:pgSz w:w="11906" w:h="16838" w:code="9"/>
      <w:pgMar w:top="259" w:right="851" w:bottom="284" w:left="1276" w:header="454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707" w:rsidRDefault="006D3707" w:rsidP="00355E8E">
      <w:r>
        <w:separator/>
      </w:r>
    </w:p>
  </w:endnote>
  <w:endnote w:type="continuationSeparator" w:id="0">
    <w:p w:rsidR="006D3707" w:rsidRDefault="006D3707" w:rsidP="0035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707" w:rsidRDefault="006D3707" w:rsidP="00355E8E">
      <w:r>
        <w:separator/>
      </w:r>
    </w:p>
  </w:footnote>
  <w:footnote w:type="continuationSeparator" w:id="0">
    <w:p w:rsidR="006D3707" w:rsidRDefault="006D3707" w:rsidP="0035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04"/>
      <w:gridCol w:w="7200"/>
      <w:gridCol w:w="1134"/>
    </w:tblGrid>
    <w:tr w:rsidR="00325590" w:rsidTr="000D7A27">
      <w:tc>
        <w:tcPr>
          <w:tcW w:w="1304" w:type="dxa"/>
          <w:tcBorders>
            <w:bottom w:val="single" w:sz="4" w:space="0" w:color="auto"/>
          </w:tcBorders>
        </w:tcPr>
        <w:p w:rsidR="00325590" w:rsidRDefault="00325590" w:rsidP="00325590">
          <w:pPr>
            <w:pStyle w:val="1"/>
          </w:pPr>
          <w:r>
            <w:rPr>
              <w:noProof/>
              <w:lang w:val="en-US"/>
            </w:rPr>
            <w:drawing>
              <wp:inline distT="0" distB="0" distL="0" distR="0" wp14:anchorId="72ED5424" wp14:editId="15C1D859">
                <wp:extent cx="806665" cy="936000"/>
                <wp:effectExtent l="0" t="0" r="0" b="0"/>
                <wp:docPr id="7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O_Gerb-kontur_BW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665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tcBorders>
            <w:bottom w:val="single" w:sz="4" w:space="0" w:color="auto"/>
          </w:tcBorders>
          <w:vAlign w:val="center"/>
        </w:tcPr>
        <w:p w:rsidR="00325590" w:rsidRPr="00223C70" w:rsidRDefault="00325590" w:rsidP="00325590">
          <w:pPr>
            <w:pStyle w:val="1"/>
            <w:jc w:val="center"/>
            <w:rPr>
              <w:rFonts w:ascii="Arial" w:hAnsi="Arial" w:cs="Arial"/>
              <w:w w:val="150"/>
              <w:sz w:val="32"/>
            </w:rPr>
          </w:pPr>
          <w:r w:rsidRPr="00223C70">
            <w:rPr>
              <w:rFonts w:ascii="Arial" w:hAnsi="Arial" w:cs="Arial"/>
              <w:w w:val="150"/>
              <w:sz w:val="32"/>
            </w:rPr>
            <w:t>СТОЛИЧНА ОБЩИНА</w:t>
          </w:r>
        </w:p>
        <w:p w:rsidR="00325590" w:rsidRPr="00223C70" w:rsidRDefault="00325590" w:rsidP="00325590">
          <w:pPr>
            <w:pStyle w:val="1"/>
            <w:spacing w:before="120"/>
            <w:jc w:val="center"/>
            <w:rPr>
              <w:w w:val="130"/>
            </w:rPr>
          </w:pPr>
          <w:r w:rsidRPr="00223C70">
            <w:rPr>
              <w:rFonts w:ascii="Arial" w:hAnsi="Arial" w:cs="Arial"/>
              <w:w w:val="130"/>
              <w:sz w:val="28"/>
            </w:rPr>
            <w:t>РАЙОН „ИЛИНДЕН“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:rsidR="00325590" w:rsidRDefault="00325590" w:rsidP="00325590">
          <w:pPr>
            <w:pStyle w:val="1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8959E21" wp14:editId="2EE042FD">
                <wp:extent cx="699132" cy="933450"/>
                <wp:effectExtent l="0" t="0" r="6350" b="0"/>
                <wp:docPr id="8" name="Картина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Ilinden-konturen_PNG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42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25590" w:rsidTr="000D7A27">
      <w:tc>
        <w:tcPr>
          <w:tcW w:w="9638" w:type="dxa"/>
          <w:gridSpan w:val="3"/>
          <w:tcBorders>
            <w:top w:val="single" w:sz="4" w:space="0" w:color="auto"/>
          </w:tcBorders>
          <w:vAlign w:val="center"/>
        </w:tcPr>
        <w:p w:rsidR="00325590" w:rsidRPr="00794314" w:rsidRDefault="00325590" w:rsidP="00325590">
          <w:pPr>
            <w:pStyle w:val="7"/>
          </w:pPr>
          <w:r w:rsidRPr="00794314">
            <w:t>гр. София 1309, ж. к. „Захарна фабрика“, ул. „</w:t>
          </w:r>
          <w:proofErr w:type="spellStart"/>
          <w:r w:rsidRPr="00794314">
            <w:t>Билянини</w:t>
          </w:r>
          <w:proofErr w:type="spellEnd"/>
          <w:r w:rsidRPr="00794314">
            <w:t xml:space="preserve"> извори“ № 10 вх. Б </w:t>
          </w:r>
          <w:r w:rsidRPr="00794314">
            <w:rPr>
              <w:w w:val="100"/>
            </w:rPr>
            <w:t>•</w:t>
          </w:r>
          <w:r w:rsidRPr="00794314">
            <w:t xml:space="preserve"> тел.: 02 4 397 360 </w:t>
          </w:r>
          <w:r w:rsidRPr="00794314">
            <w:rPr>
              <w:w w:val="100"/>
            </w:rPr>
            <w:t>•</w:t>
          </w:r>
          <w:r w:rsidRPr="00794314">
            <w:t xml:space="preserve"> факс: 02 4 397 361 </w:t>
          </w:r>
          <w:r w:rsidRPr="00794314">
            <w:rPr>
              <w:w w:val="100"/>
            </w:rPr>
            <w:t>•</w:t>
          </w:r>
          <w:r w:rsidRPr="00794314">
            <w:t xml:space="preserve"> </w:t>
          </w:r>
          <w:hyperlink r:id="rId3" w:history="1">
            <w:r w:rsidRPr="00794314">
              <w:rPr>
                <w:rStyle w:val="Hyperlink"/>
                <w:color w:val="auto"/>
                <w:u w:val="none"/>
              </w:rPr>
              <w:t>www.ilinden.bg</w:t>
            </w:r>
          </w:hyperlink>
          <w:r w:rsidRPr="00794314">
            <w:t xml:space="preserve"> </w:t>
          </w:r>
          <w:r w:rsidRPr="00794314">
            <w:rPr>
              <w:w w:val="100"/>
            </w:rPr>
            <w:t>•</w:t>
          </w:r>
          <w:r w:rsidRPr="00794314">
            <w:t xml:space="preserve"> e-</w:t>
          </w:r>
          <w:proofErr w:type="spellStart"/>
          <w:r w:rsidRPr="00794314">
            <w:t>mail</w:t>
          </w:r>
          <w:proofErr w:type="spellEnd"/>
          <w:r w:rsidRPr="00794314">
            <w:t>: info@ilinden.bg</w:t>
          </w:r>
        </w:p>
      </w:tc>
    </w:tr>
  </w:tbl>
  <w:p w:rsidR="00325590" w:rsidRDefault="00325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D67" w:rsidRPr="00890151" w:rsidRDefault="006C2D67" w:rsidP="006C2D67">
    <w:pPr>
      <w:spacing w:after="11" w:line="259" w:lineRule="auto"/>
      <w:ind w:left="-709" w:right="-1084"/>
      <w:jc w:val="center"/>
      <w:rPr>
        <w:sz w:val="22"/>
      </w:rPr>
    </w:pPr>
    <w:r>
      <w:rPr>
        <w:noProof/>
        <w:lang w:val="en-US"/>
      </w:rPr>
      <w:drawing>
        <wp:inline distT="0" distB="0" distL="0" distR="0" wp14:anchorId="607C7939" wp14:editId="224371D3">
          <wp:extent cx="6353175" cy="981075"/>
          <wp:effectExtent l="0" t="0" r="9525" b="9525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60" name="Picture 978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5260" cy="981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4"/>
      </w:rPr>
      <w:t xml:space="preserve">                    гр. София 1309, ж. к. „Захарна фабрика”, ул. „</w:t>
    </w:r>
    <w:proofErr w:type="spellStart"/>
    <w:r>
      <w:rPr>
        <w:sz w:val="14"/>
      </w:rPr>
      <w:t>Билянини</w:t>
    </w:r>
    <w:proofErr w:type="spellEnd"/>
    <w:r>
      <w:rPr>
        <w:sz w:val="14"/>
      </w:rPr>
      <w:t xml:space="preserve"> извори” № 10 вх. Б • тел.: 02 4 397 360 • факс: 02 4 397 361 • w</w:t>
    </w:r>
    <w:proofErr w:type="spellStart"/>
    <w:r>
      <w:rPr>
        <w:sz w:val="14"/>
        <w:lang w:val="en-US"/>
      </w:rPr>
      <w:t>ww</w:t>
    </w:r>
    <w:proofErr w:type="spellEnd"/>
    <w:r>
      <w:rPr>
        <w:sz w:val="14"/>
      </w:rPr>
      <w:t>.ilinden.bg • e-</w:t>
    </w:r>
    <w:proofErr w:type="spellStart"/>
    <w:r>
      <w:rPr>
        <w:sz w:val="14"/>
      </w:rPr>
      <w:t>mail</w:t>
    </w:r>
    <w:proofErr w:type="spellEnd"/>
    <w:r>
      <w:rPr>
        <w:sz w:val="14"/>
      </w:rPr>
      <w:t>: info@ilinden.sofia.bg</w:t>
    </w:r>
  </w:p>
  <w:p w:rsidR="00C84EBE" w:rsidRPr="00983348" w:rsidRDefault="00C84EBE" w:rsidP="00060088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7A41"/>
    <w:multiLevelType w:val="hybridMultilevel"/>
    <w:tmpl w:val="9FC848E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953FAA"/>
    <w:multiLevelType w:val="hybridMultilevel"/>
    <w:tmpl w:val="722A305C"/>
    <w:lvl w:ilvl="0" w:tplc="5D3642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261F3"/>
    <w:multiLevelType w:val="hybridMultilevel"/>
    <w:tmpl w:val="FFD2A030"/>
    <w:lvl w:ilvl="0" w:tplc="D13ED094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025B7"/>
    <w:multiLevelType w:val="hybridMultilevel"/>
    <w:tmpl w:val="ECCE5F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E4537"/>
    <w:multiLevelType w:val="hybridMultilevel"/>
    <w:tmpl w:val="0C72E4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D1927"/>
    <w:multiLevelType w:val="hybridMultilevel"/>
    <w:tmpl w:val="47DE72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0FB4"/>
    <w:multiLevelType w:val="hybridMultilevel"/>
    <w:tmpl w:val="ECCE5F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C72FE"/>
    <w:multiLevelType w:val="hybridMultilevel"/>
    <w:tmpl w:val="05B44226"/>
    <w:lvl w:ilvl="0" w:tplc="19786B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A4EA3"/>
    <w:multiLevelType w:val="hybridMultilevel"/>
    <w:tmpl w:val="0C48A13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1E73B9"/>
    <w:multiLevelType w:val="hybridMultilevel"/>
    <w:tmpl w:val="D0D2B31A"/>
    <w:lvl w:ilvl="0" w:tplc="A03C8EB0">
      <w:start w:val="1"/>
      <w:numFmt w:val="decimal"/>
      <w:lvlText w:val="%1."/>
      <w:lvlJc w:val="left"/>
      <w:pPr>
        <w:ind w:left="643" w:hanging="360"/>
      </w:pPr>
      <w:rPr>
        <w:rFonts w:ascii="SofiaSans" w:eastAsia="Calibri" w:hAnsi="SofiaSans" w:cs="Times New Roman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8CE2698"/>
    <w:multiLevelType w:val="hybridMultilevel"/>
    <w:tmpl w:val="A9A8FD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50DD"/>
    <w:multiLevelType w:val="hybridMultilevel"/>
    <w:tmpl w:val="481E1FFA"/>
    <w:lvl w:ilvl="0" w:tplc="0F5691F6">
      <w:start w:val="1"/>
      <w:numFmt w:val="decimal"/>
      <w:lvlText w:val="%1."/>
      <w:lvlJc w:val="left"/>
      <w:pPr>
        <w:ind w:left="502" w:hanging="360"/>
      </w:pPr>
      <w:rPr>
        <w:rFonts w:ascii="SofiaSans" w:eastAsia="Calibri" w:hAnsi="SofiaSans" w:cs="Times New Roman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1430C21"/>
    <w:multiLevelType w:val="hybridMultilevel"/>
    <w:tmpl w:val="F8C8BC7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F4360"/>
    <w:multiLevelType w:val="hybridMultilevel"/>
    <w:tmpl w:val="D8A84A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D2C9E"/>
    <w:multiLevelType w:val="hybridMultilevel"/>
    <w:tmpl w:val="D0D2B31A"/>
    <w:lvl w:ilvl="0" w:tplc="A03C8EB0">
      <w:start w:val="1"/>
      <w:numFmt w:val="decimal"/>
      <w:lvlText w:val="%1."/>
      <w:lvlJc w:val="left"/>
      <w:pPr>
        <w:ind w:left="502" w:hanging="360"/>
      </w:pPr>
      <w:rPr>
        <w:rFonts w:ascii="SofiaSans" w:eastAsia="Calibri" w:hAnsi="SofiaSans" w:cs="Times New Roman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8566898"/>
    <w:multiLevelType w:val="hybridMultilevel"/>
    <w:tmpl w:val="ABC6732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2873A5"/>
    <w:multiLevelType w:val="hybridMultilevel"/>
    <w:tmpl w:val="9E0CDE2E"/>
    <w:lvl w:ilvl="0" w:tplc="1B9ED102">
      <w:start w:val="1"/>
      <w:numFmt w:val="decimal"/>
      <w:lvlText w:val="%1."/>
      <w:lvlJc w:val="left"/>
      <w:pPr>
        <w:ind w:left="3479" w:hanging="360"/>
      </w:pPr>
      <w:rPr>
        <w:rFonts w:ascii="SofiaSans" w:eastAsia="Calibri" w:hAnsi="SofiaSans" w:cs="Times New Roman"/>
      </w:rPr>
    </w:lvl>
    <w:lvl w:ilvl="1" w:tplc="04020019" w:tentative="1">
      <w:start w:val="1"/>
      <w:numFmt w:val="lowerLetter"/>
      <w:lvlText w:val="%2."/>
      <w:lvlJc w:val="left"/>
      <w:pPr>
        <w:ind w:left="4199" w:hanging="360"/>
      </w:pPr>
    </w:lvl>
    <w:lvl w:ilvl="2" w:tplc="0402001B" w:tentative="1">
      <w:start w:val="1"/>
      <w:numFmt w:val="lowerRoman"/>
      <w:lvlText w:val="%3."/>
      <w:lvlJc w:val="right"/>
      <w:pPr>
        <w:ind w:left="4919" w:hanging="180"/>
      </w:pPr>
    </w:lvl>
    <w:lvl w:ilvl="3" w:tplc="0402000F" w:tentative="1">
      <w:start w:val="1"/>
      <w:numFmt w:val="decimal"/>
      <w:lvlText w:val="%4."/>
      <w:lvlJc w:val="left"/>
      <w:pPr>
        <w:ind w:left="5639" w:hanging="360"/>
      </w:pPr>
    </w:lvl>
    <w:lvl w:ilvl="4" w:tplc="04020019" w:tentative="1">
      <w:start w:val="1"/>
      <w:numFmt w:val="lowerLetter"/>
      <w:lvlText w:val="%5."/>
      <w:lvlJc w:val="left"/>
      <w:pPr>
        <w:ind w:left="6359" w:hanging="360"/>
      </w:pPr>
    </w:lvl>
    <w:lvl w:ilvl="5" w:tplc="0402001B" w:tentative="1">
      <w:start w:val="1"/>
      <w:numFmt w:val="lowerRoman"/>
      <w:lvlText w:val="%6."/>
      <w:lvlJc w:val="right"/>
      <w:pPr>
        <w:ind w:left="7079" w:hanging="180"/>
      </w:pPr>
    </w:lvl>
    <w:lvl w:ilvl="6" w:tplc="0402000F" w:tentative="1">
      <w:start w:val="1"/>
      <w:numFmt w:val="decimal"/>
      <w:lvlText w:val="%7."/>
      <w:lvlJc w:val="left"/>
      <w:pPr>
        <w:ind w:left="7799" w:hanging="360"/>
      </w:pPr>
    </w:lvl>
    <w:lvl w:ilvl="7" w:tplc="04020019" w:tentative="1">
      <w:start w:val="1"/>
      <w:numFmt w:val="lowerLetter"/>
      <w:lvlText w:val="%8."/>
      <w:lvlJc w:val="left"/>
      <w:pPr>
        <w:ind w:left="8519" w:hanging="360"/>
      </w:pPr>
    </w:lvl>
    <w:lvl w:ilvl="8" w:tplc="0402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7" w15:restartNumberingAfterBreak="0">
    <w:nsid w:val="41B2796B"/>
    <w:multiLevelType w:val="hybridMultilevel"/>
    <w:tmpl w:val="A1F0F27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1B2599B"/>
    <w:multiLevelType w:val="hybridMultilevel"/>
    <w:tmpl w:val="A3F2FF94"/>
    <w:lvl w:ilvl="0" w:tplc="9F3E962E">
      <w:start w:val="1"/>
      <w:numFmt w:val="decimal"/>
      <w:lvlText w:val="%1."/>
      <w:lvlJc w:val="left"/>
      <w:pPr>
        <w:ind w:left="3763" w:hanging="360"/>
      </w:pPr>
      <w:rPr>
        <w:rFonts w:ascii="SofiaSans" w:eastAsia="Calibri" w:hAnsi="SofiaSans" w:cs="Times New Roman"/>
      </w:rPr>
    </w:lvl>
    <w:lvl w:ilvl="1" w:tplc="04020019" w:tentative="1">
      <w:start w:val="1"/>
      <w:numFmt w:val="lowerLetter"/>
      <w:lvlText w:val="%2."/>
      <w:lvlJc w:val="left"/>
      <w:pPr>
        <w:ind w:left="4483" w:hanging="360"/>
      </w:pPr>
    </w:lvl>
    <w:lvl w:ilvl="2" w:tplc="0402001B" w:tentative="1">
      <w:start w:val="1"/>
      <w:numFmt w:val="lowerRoman"/>
      <w:lvlText w:val="%3."/>
      <w:lvlJc w:val="right"/>
      <w:pPr>
        <w:ind w:left="5203" w:hanging="180"/>
      </w:pPr>
    </w:lvl>
    <w:lvl w:ilvl="3" w:tplc="0402000F" w:tentative="1">
      <w:start w:val="1"/>
      <w:numFmt w:val="decimal"/>
      <w:lvlText w:val="%4."/>
      <w:lvlJc w:val="left"/>
      <w:pPr>
        <w:ind w:left="5923" w:hanging="360"/>
      </w:pPr>
    </w:lvl>
    <w:lvl w:ilvl="4" w:tplc="04020019" w:tentative="1">
      <w:start w:val="1"/>
      <w:numFmt w:val="lowerLetter"/>
      <w:lvlText w:val="%5."/>
      <w:lvlJc w:val="left"/>
      <w:pPr>
        <w:ind w:left="6643" w:hanging="360"/>
      </w:pPr>
    </w:lvl>
    <w:lvl w:ilvl="5" w:tplc="0402001B" w:tentative="1">
      <w:start w:val="1"/>
      <w:numFmt w:val="lowerRoman"/>
      <w:lvlText w:val="%6."/>
      <w:lvlJc w:val="right"/>
      <w:pPr>
        <w:ind w:left="7363" w:hanging="180"/>
      </w:pPr>
    </w:lvl>
    <w:lvl w:ilvl="6" w:tplc="0402000F" w:tentative="1">
      <w:start w:val="1"/>
      <w:numFmt w:val="decimal"/>
      <w:lvlText w:val="%7."/>
      <w:lvlJc w:val="left"/>
      <w:pPr>
        <w:ind w:left="8083" w:hanging="360"/>
      </w:pPr>
    </w:lvl>
    <w:lvl w:ilvl="7" w:tplc="04020019" w:tentative="1">
      <w:start w:val="1"/>
      <w:numFmt w:val="lowerLetter"/>
      <w:lvlText w:val="%8."/>
      <w:lvlJc w:val="left"/>
      <w:pPr>
        <w:ind w:left="8803" w:hanging="360"/>
      </w:pPr>
    </w:lvl>
    <w:lvl w:ilvl="8" w:tplc="040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9" w15:restartNumberingAfterBreak="0">
    <w:nsid w:val="54784C21"/>
    <w:multiLevelType w:val="hybridMultilevel"/>
    <w:tmpl w:val="06D43160"/>
    <w:lvl w:ilvl="0" w:tplc="BD923DFA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57B80032"/>
    <w:multiLevelType w:val="hybridMultilevel"/>
    <w:tmpl w:val="4C70F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A5DD3"/>
    <w:multiLevelType w:val="hybridMultilevel"/>
    <w:tmpl w:val="6082E8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05780"/>
    <w:multiLevelType w:val="hybridMultilevel"/>
    <w:tmpl w:val="EDF6BB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248F6"/>
    <w:multiLevelType w:val="hybridMultilevel"/>
    <w:tmpl w:val="B02E5BC8"/>
    <w:lvl w:ilvl="0" w:tplc="0402000F">
      <w:start w:val="1"/>
      <w:numFmt w:val="decimal"/>
      <w:lvlText w:val="%1."/>
      <w:lvlJc w:val="left"/>
      <w:pPr>
        <w:ind w:left="3930" w:hanging="360"/>
      </w:pPr>
    </w:lvl>
    <w:lvl w:ilvl="1" w:tplc="04020019" w:tentative="1">
      <w:start w:val="1"/>
      <w:numFmt w:val="lowerLetter"/>
      <w:lvlText w:val="%2."/>
      <w:lvlJc w:val="left"/>
      <w:pPr>
        <w:ind w:left="4650" w:hanging="360"/>
      </w:pPr>
    </w:lvl>
    <w:lvl w:ilvl="2" w:tplc="0402001B" w:tentative="1">
      <w:start w:val="1"/>
      <w:numFmt w:val="lowerRoman"/>
      <w:lvlText w:val="%3."/>
      <w:lvlJc w:val="right"/>
      <w:pPr>
        <w:ind w:left="5370" w:hanging="180"/>
      </w:pPr>
    </w:lvl>
    <w:lvl w:ilvl="3" w:tplc="0402000F" w:tentative="1">
      <w:start w:val="1"/>
      <w:numFmt w:val="decimal"/>
      <w:lvlText w:val="%4."/>
      <w:lvlJc w:val="left"/>
      <w:pPr>
        <w:ind w:left="6090" w:hanging="360"/>
      </w:pPr>
    </w:lvl>
    <w:lvl w:ilvl="4" w:tplc="04020019" w:tentative="1">
      <w:start w:val="1"/>
      <w:numFmt w:val="lowerLetter"/>
      <w:lvlText w:val="%5."/>
      <w:lvlJc w:val="left"/>
      <w:pPr>
        <w:ind w:left="6810" w:hanging="360"/>
      </w:pPr>
    </w:lvl>
    <w:lvl w:ilvl="5" w:tplc="0402001B" w:tentative="1">
      <w:start w:val="1"/>
      <w:numFmt w:val="lowerRoman"/>
      <w:lvlText w:val="%6."/>
      <w:lvlJc w:val="right"/>
      <w:pPr>
        <w:ind w:left="7530" w:hanging="180"/>
      </w:pPr>
    </w:lvl>
    <w:lvl w:ilvl="6" w:tplc="0402000F" w:tentative="1">
      <w:start w:val="1"/>
      <w:numFmt w:val="decimal"/>
      <w:lvlText w:val="%7."/>
      <w:lvlJc w:val="left"/>
      <w:pPr>
        <w:ind w:left="8250" w:hanging="360"/>
      </w:pPr>
    </w:lvl>
    <w:lvl w:ilvl="7" w:tplc="04020019" w:tentative="1">
      <w:start w:val="1"/>
      <w:numFmt w:val="lowerLetter"/>
      <w:lvlText w:val="%8."/>
      <w:lvlJc w:val="left"/>
      <w:pPr>
        <w:ind w:left="8970" w:hanging="360"/>
      </w:pPr>
    </w:lvl>
    <w:lvl w:ilvl="8" w:tplc="0402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24" w15:restartNumberingAfterBreak="0">
    <w:nsid w:val="6A3D6BC2"/>
    <w:multiLevelType w:val="hybridMultilevel"/>
    <w:tmpl w:val="91FE47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14524"/>
    <w:multiLevelType w:val="hybridMultilevel"/>
    <w:tmpl w:val="7F32120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1667CD"/>
    <w:multiLevelType w:val="hybridMultilevel"/>
    <w:tmpl w:val="D19E15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507EC"/>
    <w:multiLevelType w:val="hybridMultilevel"/>
    <w:tmpl w:val="44B8C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E345F"/>
    <w:multiLevelType w:val="hybridMultilevel"/>
    <w:tmpl w:val="6F0EC94E"/>
    <w:lvl w:ilvl="0" w:tplc="D13ED094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482" w:hanging="360"/>
      </w:pPr>
    </w:lvl>
    <w:lvl w:ilvl="2" w:tplc="0402001B" w:tentative="1">
      <w:start w:val="1"/>
      <w:numFmt w:val="lowerRoman"/>
      <w:lvlText w:val="%3."/>
      <w:lvlJc w:val="right"/>
      <w:pPr>
        <w:ind w:left="5202" w:hanging="180"/>
      </w:pPr>
    </w:lvl>
    <w:lvl w:ilvl="3" w:tplc="0402000F" w:tentative="1">
      <w:start w:val="1"/>
      <w:numFmt w:val="decimal"/>
      <w:lvlText w:val="%4."/>
      <w:lvlJc w:val="left"/>
      <w:pPr>
        <w:ind w:left="5922" w:hanging="360"/>
      </w:pPr>
    </w:lvl>
    <w:lvl w:ilvl="4" w:tplc="04020019" w:tentative="1">
      <w:start w:val="1"/>
      <w:numFmt w:val="lowerLetter"/>
      <w:lvlText w:val="%5."/>
      <w:lvlJc w:val="left"/>
      <w:pPr>
        <w:ind w:left="6642" w:hanging="360"/>
      </w:pPr>
    </w:lvl>
    <w:lvl w:ilvl="5" w:tplc="0402001B" w:tentative="1">
      <w:start w:val="1"/>
      <w:numFmt w:val="lowerRoman"/>
      <w:lvlText w:val="%6."/>
      <w:lvlJc w:val="right"/>
      <w:pPr>
        <w:ind w:left="7362" w:hanging="180"/>
      </w:pPr>
    </w:lvl>
    <w:lvl w:ilvl="6" w:tplc="0402000F" w:tentative="1">
      <w:start w:val="1"/>
      <w:numFmt w:val="decimal"/>
      <w:lvlText w:val="%7."/>
      <w:lvlJc w:val="left"/>
      <w:pPr>
        <w:ind w:left="8082" w:hanging="360"/>
      </w:pPr>
    </w:lvl>
    <w:lvl w:ilvl="7" w:tplc="04020019" w:tentative="1">
      <w:start w:val="1"/>
      <w:numFmt w:val="lowerLetter"/>
      <w:lvlText w:val="%8."/>
      <w:lvlJc w:val="left"/>
      <w:pPr>
        <w:ind w:left="8802" w:hanging="360"/>
      </w:pPr>
    </w:lvl>
    <w:lvl w:ilvl="8" w:tplc="0402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9" w15:restartNumberingAfterBreak="0">
    <w:nsid w:val="7A376B37"/>
    <w:multiLevelType w:val="hybridMultilevel"/>
    <w:tmpl w:val="D0D2B31A"/>
    <w:lvl w:ilvl="0" w:tplc="A03C8EB0">
      <w:start w:val="1"/>
      <w:numFmt w:val="decimal"/>
      <w:lvlText w:val="%1."/>
      <w:lvlJc w:val="left"/>
      <w:pPr>
        <w:ind w:left="786" w:hanging="360"/>
      </w:pPr>
      <w:rPr>
        <w:rFonts w:ascii="SofiaSans" w:eastAsia="Calibri" w:hAnsi="SofiaSans" w:cs="Times New Roman"/>
      </w:rPr>
    </w:lvl>
    <w:lvl w:ilvl="1" w:tplc="04020019" w:tentative="1">
      <w:start w:val="1"/>
      <w:numFmt w:val="lowerLetter"/>
      <w:lvlText w:val="%2."/>
      <w:lvlJc w:val="left"/>
      <w:pPr>
        <w:ind w:left="230" w:hanging="360"/>
      </w:pPr>
    </w:lvl>
    <w:lvl w:ilvl="2" w:tplc="0402001B" w:tentative="1">
      <w:start w:val="1"/>
      <w:numFmt w:val="lowerRoman"/>
      <w:lvlText w:val="%3."/>
      <w:lvlJc w:val="right"/>
      <w:pPr>
        <w:ind w:left="950" w:hanging="180"/>
      </w:pPr>
    </w:lvl>
    <w:lvl w:ilvl="3" w:tplc="0402000F" w:tentative="1">
      <w:start w:val="1"/>
      <w:numFmt w:val="decimal"/>
      <w:lvlText w:val="%4."/>
      <w:lvlJc w:val="left"/>
      <w:pPr>
        <w:ind w:left="1670" w:hanging="360"/>
      </w:pPr>
    </w:lvl>
    <w:lvl w:ilvl="4" w:tplc="04020019" w:tentative="1">
      <w:start w:val="1"/>
      <w:numFmt w:val="lowerLetter"/>
      <w:lvlText w:val="%5."/>
      <w:lvlJc w:val="left"/>
      <w:pPr>
        <w:ind w:left="2390" w:hanging="360"/>
      </w:pPr>
    </w:lvl>
    <w:lvl w:ilvl="5" w:tplc="0402001B" w:tentative="1">
      <w:start w:val="1"/>
      <w:numFmt w:val="lowerRoman"/>
      <w:lvlText w:val="%6."/>
      <w:lvlJc w:val="right"/>
      <w:pPr>
        <w:ind w:left="3110" w:hanging="180"/>
      </w:pPr>
    </w:lvl>
    <w:lvl w:ilvl="6" w:tplc="0402000F" w:tentative="1">
      <w:start w:val="1"/>
      <w:numFmt w:val="decimal"/>
      <w:lvlText w:val="%7."/>
      <w:lvlJc w:val="left"/>
      <w:pPr>
        <w:ind w:left="3830" w:hanging="360"/>
      </w:pPr>
    </w:lvl>
    <w:lvl w:ilvl="7" w:tplc="04020019" w:tentative="1">
      <w:start w:val="1"/>
      <w:numFmt w:val="lowerLetter"/>
      <w:lvlText w:val="%8."/>
      <w:lvlJc w:val="left"/>
      <w:pPr>
        <w:ind w:left="4550" w:hanging="360"/>
      </w:pPr>
    </w:lvl>
    <w:lvl w:ilvl="8" w:tplc="0402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30" w15:restartNumberingAfterBreak="0">
    <w:nsid w:val="7ED910B4"/>
    <w:multiLevelType w:val="hybridMultilevel"/>
    <w:tmpl w:val="EFE4C3C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0"/>
  </w:num>
  <w:num w:numId="3">
    <w:abstractNumId w:val="30"/>
  </w:num>
  <w:num w:numId="4">
    <w:abstractNumId w:val="17"/>
  </w:num>
  <w:num w:numId="5">
    <w:abstractNumId w:val="8"/>
  </w:num>
  <w:num w:numId="6">
    <w:abstractNumId w:val="0"/>
  </w:num>
  <w:num w:numId="7">
    <w:abstractNumId w:val="15"/>
  </w:num>
  <w:num w:numId="8">
    <w:abstractNumId w:val="19"/>
  </w:num>
  <w:num w:numId="9">
    <w:abstractNumId w:val="29"/>
  </w:num>
  <w:num w:numId="10">
    <w:abstractNumId w:val="6"/>
  </w:num>
  <w:num w:numId="11">
    <w:abstractNumId w:val="3"/>
  </w:num>
  <w:num w:numId="12">
    <w:abstractNumId w:val="22"/>
  </w:num>
  <w:num w:numId="13">
    <w:abstractNumId w:val="25"/>
  </w:num>
  <w:num w:numId="14">
    <w:abstractNumId w:val="4"/>
  </w:num>
  <w:num w:numId="15">
    <w:abstractNumId w:val="21"/>
  </w:num>
  <w:num w:numId="16">
    <w:abstractNumId w:val="26"/>
  </w:num>
  <w:num w:numId="17">
    <w:abstractNumId w:val="23"/>
  </w:num>
  <w:num w:numId="18">
    <w:abstractNumId w:val="1"/>
  </w:num>
  <w:num w:numId="19">
    <w:abstractNumId w:val="9"/>
  </w:num>
  <w:num w:numId="20">
    <w:abstractNumId w:val="18"/>
  </w:num>
  <w:num w:numId="21">
    <w:abstractNumId w:val="7"/>
  </w:num>
  <w:num w:numId="22">
    <w:abstractNumId w:val="11"/>
  </w:num>
  <w:num w:numId="23">
    <w:abstractNumId w:val="14"/>
  </w:num>
  <w:num w:numId="24">
    <w:abstractNumId w:val="16"/>
  </w:num>
  <w:num w:numId="25">
    <w:abstractNumId w:val="27"/>
  </w:num>
  <w:num w:numId="26">
    <w:abstractNumId w:val="5"/>
  </w:num>
  <w:num w:numId="27">
    <w:abstractNumId w:val="28"/>
  </w:num>
  <w:num w:numId="28">
    <w:abstractNumId w:val="2"/>
  </w:num>
  <w:num w:numId="29">
    <w:abstractNumId w:val="24"/>
  </w:num>
  <w:num w:numId="30">
    <w:abstractNumId w:val="1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autoFormatOverride/>
  <w:defaultTabStop w:val="68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8E"/>
    <w:rsid w:val="00002F0B"/>
    <w:rsid w:val="000048AD"/>
    <w:rsid w:val="0000511B"/>
    <w:rsid w:val="00007A6E"/>
    <w:rsid w:val="000122F7"/>
    <w:rsid w:val="00016616"/>
    <w:rsid w:val="000209AC"/>
    <w:rsid w:val="00020FA1"/>
    <w:rsid w:val="00021B4B"/>
    <w:rsid w:val="00026B5F"/>
    <w:rsid w:val="000302EB"/>
    <w:rsid w:val="00030C88"/>
    <w:rsid w:val="0003297D"/>
    <w:rsid w:val="000408A3"/>
    <w:rsid w:val="00043CDE"/>
    <w:rsid w:val="00046EC8"/>
    <w:rsid w:val="00047087"/>
    <w:rsid w:val="000476CC"/>
    <w:rsid w:val="00060088"/>
    <w:rsid w:val="00064464"/>
    <w:rsid w:val="00064915"/>
    <w:rsid w:val="0006497F"/>
    <w:rsid w:val="000662A9"/>
    <w:rsid w:val="000704F7"/>
    <w:rsid w:val="000723D4"/>
    <w:rsid w:val="00073BA3"/>
    <w:rsid w:val="00073F0B"/>
    <w:rsid w:val="00074ABA"/>
    <w:rsid w:val="000750A9"/>
    <w:rsid w:val="00092E71"/>
    <w:rsid w:val="00093741"/>
    <w:rsid w:val="00093AD8"/>
    <w:rsid w:val="00095CC9"/>
    <w:rsid w:val="00096253"/>
    <w:rsid w:val="000964F0"/>
    <w:rsid w:val="000A2D3A"/>
    <w:rsid w:val="000A2F26"/>
    <w:rsid w:val="000A3234"/>
    <w:rsid w:val="000B0B4A"/>
    <w:rsid w:val="000B1D54"/>
    <w:rsid w:val="000B3678"/>
    <w:rsid w:val="000B3987"/>
    <w:rsid w:val="000C26CC"/>
    <w:rsid w:val="000C3D8B"/>
    <w:rsid w:val="000C6093"/>
    <w:rsid w:val="000C7167"/>
    <w:rsid w:val="000D143F"/>
    <w:rsid w:val="000D1ED3"/>
    <w:rsid w:val="000D2240"/>
    <w:rsid w:val="000D2C2C"/>
    <w:rsid w:val="000D43C5"/>
    <w:rsid w:val="000E19B2"/>
    <w:rsid w:val="000E1B41"/>
    <w:rsid w:val="000E218C"/>
    <w:rsid w:val="000E350E"/>
    <w:rsid w:val="000E5F29"/>
    <w:rsid w:val="000E6D8A"/>
    <w:rsid w:val="000F16E5"/>
    <w:rsid w:val="0010127A"/>
    <w:rsid w:val="001015AB"/>
    <w:rsid w:val="001022E7"/>
    <w:rsid w:val="0010593A"/>
    <w:rsid w:val="001064AC"/>
    <w:rsid w:val="00114EF9"/>
    <w:rsid w:val="00115186"/>
    <w:rsid w:val="001229DE"/>
    <w:rsid w:val="001261EE"/>
    <w:rsid w:val="00127C09"/>
    <w:rsid w:val="00130B3E"/>
    <w:rsid w:val="0013192F"/>
    <w:rsid w:val="001319DA"/>
    <w:rsid w:val="001339C8"/>
    <w:rsid w:val="00134185"/>
    <w:rsid w:val="00136F10"/>
    <w:rsid w:val="00140006"/>
    <w:rsid w:val="001410AE"/>
    <w:rsid w:val="00143762"/>
    <w:rsid w:val="0014667B"/>
    <w:rsid w:val="00146D1B"/>
    <w:rsid w:val="00147B43"/>
    <w:rsid w:val="00150235"/>
    <w:rsid w:val="00150801"/>
    <w:rsid w:val="00152EBD"/>
    <w:rsid w:val="00153F87"/>
    <w:rsid w:val="001542F9"/>
    <w:rsid w:val="0015474F"/>
    <w:rsid w:val="001549FC"/>
    <w:rsid w:val="00155921"/>
    <w:rsid w:val="00156358"/>
    <w:rsid w:val="00157190"/>
    <w:rsid w:val="001625FD"/>
    <w:rsid w:val="001640EB"/>
    <w:rsid w:val="001653D8"/>
    <w:rsid w:val="001669C0"/>
    <w:rsid w:val="00166C1F"/>
    <w:rsid w:val="00171B46"/>
    <w:rsid w:val="00177E82"/>
    <w:rsid w:val="00183303"/>
    <w:rsid w:val="0018490B"/>
    <w:rsid w:val="00185CBE"/>
    <w:rsid w:val="00186B3D"/>
    <w:rsid w:val="001878A0"/>
    <w:rsid w:val="00192890"/>
    <w:rsid w:val="001933D3"/>
    <w:rsid w:val="00194BCE"/>
    <w:rsid w:val="00195272"/>
    <w:rsid w:val="001A0B67"/>
    <w:rsid w:val="001A36CE"/>
    <w:rsid w:val="001A4967"/>
    <w:rsid w:val="001A6EBB"/>
    <w:rsid w:val="001B60D0"/>
    <w:rsid w:val="001C0211"/>
    <w:rsid w:val="001C1345"/>
    <w:rsid w:val="001C44A3"/>
    <w:rsid w:val="001C5591"/>
    <w:rsid w:val="001D0942"/>
    <w:rsid w:val="001D3FF9"/>
    <w:rsid w:val="001D4D11"/>
    <w:rsid w:val="001D59E4"/>
    <w:rsid w:val="001D6335"/>
    <w:rsid w:val="001E19F2"/>
    <w:rsid w:val="001E3056"/>
    <w:rsid w:val="001E33CD"/>
    <w:rsid w:val="001E420C"/>
    <w:rsid w:val="001E70B4"/>
    <w:rsid w:val="001F073F"/>
    <w:rsid w:val="001F2584"/>
    <w:rsid w:val="002038D4"/>
    <w:rsid w:val="00203E78"/>
    <w:rsid w:val="002071EB"/>
    <w:rsid w:val="002111B5"/>
    <w:rsid w:val="0021142A"/>
    <w:rsid w:val="00214A8D"/>
    <w:rsid w:val="0021558F"/>
    <w:rsid w:val="00216076"/>
    <w:rsid w:val="00220253"/>
    <w:rsid w:val="00223C70"/>
    <w:rsid w:val="002265C4"/>
    <w:rsid w:val="002306B3"/>
    <w:rsid w:val="00231448"/>
    <w:rsid w:val="002337B2"/>
    <w:rsid w:val="00234764"/>
    <w:rsid w:val="00234A30"/>
    <w:rsid w:val="00234B02"/>
    <w:rsid w:val="002357E0"/>
    <w:rsid w:val="002362FE"/>
    <w:rsid w:val="00242911"/>
    <w:rsid w:val="00243E36"/>
    <w:rsid w:val="00252E99"/>
    <w:rsid w:val="00252FE9"/>
    <w:rsid w:val="002539E1"/>
    <w:rsid w:val="00254975"/>
    <w:rsid w:val="002566CD"/>
    <w:rsid w:val="00260DA3"/>
    <w:rsid w:val="002610E7"/>
    <w:rsid w:val="00262AA6"/>
    <w:rsid w:val="002634F1"/>
    <w:rsid w:val="002644DA"/>
    <w:rsid w:val="0027122F"/>
    <w:rsid w:val="0028223F"/>
    <w:rsid w:val="00282AF2"/>
    <w:rsid w:val="00284670"/>
    <w:rsid w:val="0029074A"/>
    <w:rsid w:val="00292307"/>
    <w:rsid w:val="00294F87"/>
    <w:rsid w:val="002952F7"/>
    <w:rsid w:val="00295BCD"/>
    <w:rsid w:val="002A31DC"/>
    <w:rsid w:val="002B4C0A"/>
    <w:rsid w:val="002B4CDE"/>
    <w:rsid w:val="002B603A"/>
    <w:rsid w:val="002B7D3E"/>
    <w:rsid w:val="002C05DF"/>
    <w:rsid w:val="002C06BE"/>
    <w:rsid w:val="002C1BE9"/>
    <w:rsid w:val="002D2FE2"/>
    <w:rsid w:val="002D36DE"/>
    <w:rsid w:val="002D37EC"/>
    <w:rsid w:val="002E1B2E"/>
    <w:rsid w:val="002E2452"/>
    <w:rsid w:val="002E59CC"/>
    <w:rsid w:val="002E7D27"/>
    <w:rsid w:val="002F0B49"/>
    <w:rsid w:val="002F0D05"/>
    <w:rsid w:val="002F267B"/>
    <w:rsid w:val="002F3354"/>
    <w:rsid w:val="002F557E"/>
    <w:rsid w:val="002F6FDD"/>
    <w:rsid w:val="003009FC"/>
    <w:rsid w:val="00301262"/>
    <w:rsid w:val="00301756"/>
    <w:rsid w:val="0030454A"/>
    <w:rsid w:val="0030558B"/>
    <w:rsid w:val="00307642"/>
    <w:rsid w:val="00313C53"/>
    <w:rsid w:val="00314E55"/>
    <w:rsid w:val="00315AA8"/>
    <w:rsid w:val="00317CCA"/>
    <w:rsid w:val="00320AE3"/>
    <w:rsid w:val="00323649"/>
    <w:rsid w:val="00324A8C"/>
    <w:rsid w:val="00325590"/>
    <w:rsid w:val="00325958"/>
    <w:rsid w:val="003267F3"/>
    <w:rsid w:val="00327458"/>
    <w:rsid w:val="00331E20"/>
    <w:rsid w:val="00332AA3"/>
    <w:rsid w:val="00336835"/>
    <w:rsid w:val="00336C0E"/>
    <w:rsid w:val="00336EB5"/>
    <w:rsid w:val="003400B4"/>
    <w:rsid w:val="00341126"/>
    <w:rsid w:val="003411AC"/>
    <w:rsid w:val="00341A2C"/>
    <w:rsid w:val="00342C6A"/>
    <w:rsid w:val="0034590C"/>
    <w:rsid w:val="003466DA"/>
    <w:rsid w:val="00355E8E"/>
    <w:rsid w:val="00360419"/>
    <w:rsid w:val="00361D93"/>
    <w:rsid w:val="003676C6"/>
    <w:rsid w:val="00367D7F"/>
    <w:rsid w:val="00373900"/>
    <w:rsid w:val="0037486B"/>
    <w:rsid w:val="0037567F"/>
    <w:rsid w:val="0037695C"/>
    <w:rsid w:val="0037755B"/>
    <w:rsid w:val="00381521"/>
    <w:rsid w:val="00383A30"/>
    <w:rsid w:val="00386D3E"/>
    <w:rsid w:val="00391D06"/>
    <w:rsid w:val="00392E84"/>
    <w:rsid w:val="0039360E"/>
    <w:rsid w:val="00395AB3"/>
    <w:rsid w:val="00395C65"/>
    <w:rsid w:val="003A5DAF"/>
    <w:rsid w:val="003A61DE"/>
    <w:rsid w:val="003A7C4F"/>
    <w:rsid w:val="003B0892"/>
    <w:rsid w:val="003B464A"/>
    <w:rsid w:val="003B73F9"/>
    <w:rsid w:val="003B78D7"/>
    <w:rsid w:val="003C055F"/>
    <w:rsid w:val="003C06CE"/>
    <w:rsid w:val="003C1B62"/>
    <w:rsid w:val="003C387B"/>
    <w:rsid w:val="003C5E93"/>
    <w:rsid w:val="003D05AF"/>
    <w:rsid w:val="003D0F3B"/>
    <w:rsid w:val="003D2F10"/>
    <w:rsid w:val="003D3657"/>
    <w:rsid w:val="003D3C2A"/>
    <w:rsid w:val="003E228B"/>
    <w:rsid w:val="003E3805"/>
    <w:rsid w:val="003E56AA"/>
    <w:rsid w:val="003F399C"/>
    <w:rsid w:val="003F42B6"/>
    <w:rsid w:val="003F69FE"/>
    <w:rsid w:val="00403D93"/>
    <w:rsid w:val="00404799"/>
    <w:rsid w:val="00405F66"/>
    <w:rsid w:val="00406190"/>
    <w:rsid w:val="00413F40"/>
    <w:rsid w:val="004152D4"/>
    <w:rsid w:val="00415978"/>
    <w:rsid w:val="0041686C"/>
    <w:rsid w:val="00425A7C"/>
    <w:rsid w:val="00430FA8"/>
    <w:rsid w:val="00431273"/>
    <w:rsid w:val="0043472A"/>
    <w:rsid w:val="00440B51"/>
    <w:rsid w:val="00442535"/>
    <w:rsid w:val="004425F6"/>
    <w:rsid w:val="00442BC6"/>
    <w:rsid w:val="00446DF8"/>
    <w:rsid w:val="00450207"/>
    <w:rsid w:val="0045056C"/>
    <w:rsid w:val="00452925"/>
    <w:rsid w:val="00452969"/>
    <w:rsid w:val="00455E93"/>
    <w:rsid w:val="00457236"/>
    <w:rsid w:val="00461103"/>
    <w:rsid w:val="00462FC4"/>
    <w:rsid w:val="0046380A"/>
    <w:rsid w:val="00464CC9"/>
    <w:rsid w:val="0046698C"/>
    <w:rsid w:val="0046759B"/>
    <w:rsid w:val="004702C9"/>
    <w:rsid w:val="004704F8"/>
    <w:rsid w:val="00470F99"/>
    <w:rsid w:val="00472603"/>
    <w:rsid w:val="00474219"/>
    <w:rsid w:val="00474B4A"/>
    <w:rsid w:val="004776A5"/>
    <w:rsid w:val="00482503"/>
    <w:rsid w:val="0048253B"/>
    <w:rsid w:val="00485FE8"/>
    <w:rsid w:val="00486B90"/>
    <w:rsid w:val="00493602"/>
    <w:rsid w:val="00493C00"/>
    <w:rsid w:val="00493C0C"/>
    <w:rsid w:val="00497A76"/>
    <w:rsid w:val="00497FEA"/>
    <w:rsid w:val="004A00C6"/>
    <w:rsid w:val="004A25E3"/>
    <w:rsid w:val="004A2788"/>
    <w:rsid w:val="004A2A75"/>
    <w:rsid w:val="004A2A7C"/>
    <w:rsid w:val="004A39E2"/>
    <w:rsid w:val="004B0310"/>
    <w:rsid w:val="004B03B1"/>
    <w:rsid w:val="004B0D3D"/>
    <w:rsid w:val="004B141C"/>
    <w:rsid w:val="004B14D7"/>
    <w:rsid w:val="004B2767"/>
    <w:rsid w:val="004B2B89"/>
    <w:rsid w:val="004B4253"/>
    <w:rsid w:val="004B4C05"/>
    <w:rsid w:val="004B4CEE"/>
    <w:rsid w:val="004B7F0C"/>
    <w:rsid w:val="004C1025"/>
    <w:rsid w:val="004C4164"/>
    <w:rsid w:val="004C78AF"/>
    <w:rsid w:val="004D0B46"/>
    <w:rsid w:val="004D7B98"/>
    <w:rsid w:val="004E23F9"/>
    <w:rsid w:val="004E40CD"/>
    <w:rsid w:val="004E40FB"/>
    <w:rsid w:val="004E4B77"/>
    <w:rsid w:val="004E4FA4"/>
    <w:rsid w:val="004E52D8"/>
    <w:rsid w:val="004E5A6C"/>
    <w:rsid w:val="004E6F99"/>
    <w:rsid w:val="004E7153"/>
    <w:rsid w:val="004E771D"/>
    <w:rsid w:val="004E7A72"/>
    <w:rsid w:val="004F0DE9"/>
    <w:rsid w:val="004F1AB8"/>
    <w:rsid w:val="004F63A4"/>
    <w:rsid w:val="004F73BC"/>
    <w:rsid w:val="004F7431"/>
    <w:rsid w:val="00501D9A"/>
    <w:rsid w:val="00505581"/>
    <w:rsid w:val="00506815"/>
    <w:rsid w:val="00506FEE"/>
    <w:rsid w:val="005121A6"/>
    <w:rsid w:val="00512EEE"/>
    <w:rsid w:val="00517320"/>
    <w:rsid w:val="0052710F"/>
    <w:rsid w:val="00527355"/>
    <w:rsid w:val="0052773A"/>
    <w:rsid w:val="005304F7"/>
    <w:rsid w:val="00530B60"/>
    <w:rsid w:val="00532DE2"/>
    <w:rsid w:val="00533CE2"/>
    <w:rsid w:val="00534263"/>
    <w:rsid w:val="00535521"/>
    <w:rsid w:val="00540ED5"/>
    <w:rsid w:val="00542410"/>
    <w:rsid w:val="00544359"/>
    <w:rsid w:val="005503C7"/>
    <w:rsid w:val="0055304F"/>
    <w:rsid w:val="005534B2"/>
    <w:rsid w:val="005535EB"/>
    <w:rsid w:val="00554AA9"/>
    <w:rsid w:val="005564EB"/>
    <w:rsid w:val="005577DA"/>
    <w:rsid w:val="00557BDE"/>
    <w:rsid w:val="00566C99"/>
    <w:rsid w:val="00567562"/>
    <w:rsid w:val="00571079"/>
    <w:rsid w:val="00572B99"/>
    <w:rsid w:val="00574F6A"/>
    <w:rsid w:val="00575748"/>
    <w:rsid w:val="00576323"/>
    <w:rsid w:val="00576E58"/>
    <w:rsid w:val="00581F49"/>
    <w:rsid w:val="00582848"/>
    <w:rsid w:val="00582882"/>
    <w:rsid w:val="0059213C"/>
    <w:rsid w:val="00592BB5"/>
    <w:rsid w:val="0059741E"/>
    <w:rsid w:val="005979E8"/>
    <w:rsid w:val="005B244C"/>
    <w:rsid w:val="005B290C"/>
    <w:rsid w:val="005B4B48"/>
    <w:rsid w:val="005B5021"/>
    <w:rsid w:val="005B5D98"/>
    <w:rsid w:val="005B7E90"/>
    <w:rsid w:val="005C04FF"/>
    <w:rsid w:val="005C09C4"/>
    <w:rsid w:val="005C382E"/>
    <w:rsid w:val="005C46B5"/>
    <w:rsid w:val="005C652A"/>
    <w:rsid w:val="005D2755"/>
    <w:rsid w:val="005D437B"/>
    <w:rsid w:val="005E052D"/>
    <w:rsid w:val="005E21E4"/>
    <w:rsid w:val="005E3882"/>
    <w:rsid w:val="005E6784"/>
    <w:rsid w:val="005F173A"/>
    <w:rsid w:val="005F235E"/>
    <w:rsid w:val="005F5CC3"/>
    <w:rsid w:val="0060029D"/>
    <w:rsid w:val="00603178"/>
    <w:rsid w:val="00604090"/>
    <w:rsid w:val="00604395"/>
    <w:rsid w:val="00604505"/>
    <w:rsid w:val="006059C8"/>
    <w:rsid w:val="00610520"/>
    <w:rsid w:val="00610A84"/>
    <w:rsid w:val="006115F9"/>
    <w:rsid w:val="00611FFA"/>
    <w:rsid w:val="00615F12"/>
    <w:rsid w:val="00617AC0"/>
    <w:rsid w:val="0062057C"/>
    <w:rsid w:val="00621735"/>
    <w:rsid w:val="00621B0B"/>
    <w:rsid w:val="00626785"/>
    <w:rsid w:val="00631E58"/>
    <w:rsid w:val="00633F46"/>
    <w:rsid w:val="00635050"/>
    <w:rsid w:val="00636BF2"/>
    <w:rsid w:val="00640874"/>
    <w:rsid w:val="006411A4"/>
    <w:rsid w:val="00642D71"/>
    <w:rsid w:val="0064427C"/>
    <w:rsid w:val="00646CFC"/>
    <w:rsid w:val="00647DC1"/>
    <w:rsid w:val="00653629"/>
    <w:rsid w:val="006631FE"/>
    <w:rsid w:val="006638A2"/>
    <w:rsid w:val="00663D1E"/>
    <w:rsid w:val="00664B61"/>
    <w:rsid w:val="00665E72"/>
    <w:rsid w:val="006728A6"/>
    <w:rsid w:val="00672D0B"/>
    <w:rsid w:val="00680382"/>
    <w:rsid w:val="00683D7F"/>
    <w:rsid w:val="006842F6"/>
    <w:rsid w:val="00684F52"/>
    <w:rsid w:val="00686C9D"/>
    <w:rsid w:val="00687B02"/>
    <w:rsid w:val="00692227"/>
    <w:rsid w:val="0069240B"/>
    <w:rsid w:val="00694D1E"/>
    <w:rsid w:val="0069711A"/>
    <w:rsid w:val="00697336"/>
    <w:rsid w:val="00697FBE"/>
    <w:rsid w:val="006A034E"/>
    <w:rsid w:val="006A0FAE"/>
    <w:rsid w:val="006A1A23"/>
    <w:rsid w:val="006A419D"/>
    <w:rsid w:val="006A5996"/>
    <w:rsid w:val="006A6CE1"/>
    <w:rsid w:val="006A7791"/>
    <w:rsid w:val="006B0CAE"/>
    <w:rsid w:val="006B26E8"/>
    <w:rsid w:val="006B3E9A"/>
    <w:rsid w:val="006B3F9E"/>
    <w:rsid w:val="006C08D1"/>
    <w:rsid w:val="006C2D67"/>
    <w:rsid w:val="006C40EC"/>
    <w:rsid w:val="006C5CAD"/>
    <w:rsid w:val="006C70D6"/>
    <w:rsid w:val="006D03B1"/>
    <w:rsid w:val="006D27DB"/>
    <w:rsid w:val="006D3707"/>
    <w:rsid w:val="006D3AE1"/>
    <w:rsid w:val="006D6695"/>
    <w:rsid w:val="006D6C89"/>
    <w:rsid w:val="006D7C05"/>
    <w:rsid w:val="006D7DB8"/>
    <w:rsid w:val="006D7F82"/>
    <w:rsid w:val="006E03EA"/>
    <w:rsid w:val="006E1D3D"/>
    <w:rsid w:val="006E236E"/>
    <w:rsid w:val="006E27C8"/>
    <w:rsid w:val="006E2AD5"/>
    <w:rsid w:val="006E7A39"/>
    <w:rsid w:val="006F3275"/>
    <w:rsid w:val="007007B3"/>
    <w:rsid w:val="0070188E"/>
    <w:rsid w:val="00703AEB"/>
    <w:rsid w:val="0070464E"/>
    <w:rsid w:val="0071192E"/>
    <w:rsid w:val="007126CA"/>
    <w:rsid w:val="007214C8"/>
    <w:rsid w:val="00721ACC"/>
    <w:rsid w:val="00723C93"/>
    <w:rsid w:val="00724FFF"/>
    <w:rsid w:val="00725633"/>
    <w:rsid w:val="0072648E"/>
    <w:rsid w:val="00730239"/>
    <w:rsid w:val="007312D3"/>
    <w:rsid w:val="00733EA2"/>
    <w:rsid w:val="00735C94"/>
    <w:rsid w:val="00740C6F"/>
    <w:rsid w:val="007422CB"/>
    <w:rsid w:val="00744705"/>
    <w:rsid w:val="007515BC"/>
    <w:rsid w:val="0075293B"/>
    <w:rsid w:val="0075395B"/>
    <w:rsid w:val="00755E4D"/>
    <w:rsid w:val="00760FBC"/>
    <w:rsid w:val="00761715"/>
    <w:rsid w:val="00762B98"/>
    <w:rsid w:val="0076357D"/>
    <w:rsid w:val="007638A1"/>
    <w:rsid w:val="00764F78"/>
    <w:rsid w:val="007651FD"/>
    <w:rsid w:val="00766710"/>
    <w:rsid w:val="00767221"/>
    <w:rsid w:val="00767670"/>
    <w:rsid w:val="00770F25"/>
    <w:rsid w:val="007717CE"/>
    <w:rsid w:val="00773213"/>
    <w:rsid w:val="0077362F"/>
    <w:rsid w:val="007753F7"/>
    <w:rsid w:val="00781094"/>
    <w:rsid w:val="00781EBC"/>
    <w:rsid w:val="007842F2"/>
    <w:rsid w:val="00787717"/>
    <w:rsid w:val="007928E5"/>
    <w:rsid w:val="00792A99"/>
    <w:rsid w:val="00794314"/>
    <w:rsid w:val="007A1E19"/>
    <w:rsid w:val="007A4309"/>
    <w:rsid w:val="007A6BD7"/>
    <w:rsid w:val="007A7997"/>
    <w:rsid w:val="007B351D"/>
    <w:rsid w:val="007B63B3"/>
    <w:rsid w:val="007C40BF"/>
    <w:rsid w:val="007C484B"/>
    <w:rsid w:val="007C513E"/>
    <w:rsid w:val="007D0980"/>
    <w:rsid w:val="007D0E08"/>
    <w:rsid w:val="007D49B1"/>
    <w:rsid w:val="007D7BB1"/>
    <w:rsid w:val="007E1D8D"/>
    <w:rsid w:val="007F0C69"/>
    <w:rsid w:val="007F1972"/>
    <w:rsid w:val="007F2437"/>
    <w:rsid w:val="007F6BE8"/>
    <w:rsid w:val="007F6CFD"/>
    <w:rsid w:val="00806045"/>
    <w:rsid w:val="00806FCA"/>
    <w:rsid w:val="00825BDA"/>
    <w:rsid w:val="00826BE6"/>
    <w:rsid w:val="00827328"/>
    <w:rsid w:val="00834D68"/>
    <w:rsid w:val="008351BE"/>
    <w:rsid w:val="008375AB"/>
    <w:rsid w:val="0085156A"/>
    <w:rsid w:val="00852D02"/>
    <w:rsid w:val="00853438"/>
    <w:rsid w:val="00862A0F"/>
    <w:rsid w:val="008642BB"/>
    <w:rsid w:val="00864719"/>
    <w:rsid w:val="008665F8"/>
    <w:rsid w:val="00866806"/>
    <w:rsid w:val="00867CE0"/>
    <w:rsid w:val="0087094D"/>
    <w:rsid w:val="008715BA"/>
    <w:rsid w:val="008808E5"/>
    <w:rsid w:val="008841B3"/>
    <w:rsid w:val="00886E65"/>
    <w:rsid w:val="008872B4"/>
    <w:rsid w:val="0088769A"/>
    <w:rsid w:val="0089000F"/>
    <w:rsid w:val="00891E0A"/>
    <w:rsid w:val="00892AE4"/>
    <w:rsid w:val="00894A3D"/>
    <w:rsid w:val="00895F64"/>
    <w:rsid w:val="008A5B7D"/>
    <w:rsid w:val="008A759F"/>
    <w:rsid w:val="008B1DEA"/>
    <w:rsid w:val="008B2075"/>
    <w:rsid w:val="008B2C68"/>
    <w:rsid w:val="008B3722"/>
    <w:rsid w:val="008B3887"/>
    <w:rsid w:val="008B3F67"/>
    <w:rsid w:val="008B61B6"/>
    <w:rsid w:val="008C056F"/>
    <w:rsid w:val="008C0701"/>
    <w:rsid w:val="008C2117"/>
    <w:rsid w:val="008C3114"/>
    <w:rsid w:val="008C37CC"/>
    <w:rsid w:val="008D0ED5"/>
    <w:rsid w:val="008D1378"/>
    <w:rsid w:val="008D1E4F"/>
    <w:rsid w:val="008D30F4"/>
    <w:rsid w:val="008D6BD0"/>
    <w:rsid w:val="008D73B8"/>
    <w:rsid w:val="008E0C6F"/>
    <w:rsid w:val="008E20AE"/>
    <w:rsid w:val="008E3C6A"/>
    <w:rsid w:val="008E3EE9"/>
    <w:rsid w:val="008E6470"/>
    <w:rsid w:val="008F0BE0"/>
    <w:rsid w:val="008F0E41"/>
    <w:rsid w:val="008F0FE9"/>
    <w:rsid w:val="008F1870"/>
    <w:rsid w:val="008F4C0D"/>
    <w:rsid w:val="008F4C9E"/>
    <w:rsid w:val="00900491"/>
    <w:rsid w:val="009011BD"/>
    <w:rsid w:val="0090148F"/>
    <w:rsid w:val="0090626D"/>
    <w:rsid w:val="00906B6D"/>
    <w:rsid w:val="00907AEC"/>
    <w:rsid w:val="00910886"/>
    <w:rsid w:val="009116ED"/>
    <w:rsid w:val="0091584F"/>
    <w:rsid w:val="009175E8"/>
    <w:rsid w:val="00920243"/>
    <w:rsid w:val="00924A47"/>
    <w:rsid w:val="009251A3"/>
    <w:rsid w:val="009254CA"/>
    <w:rsid w:val="00925C9D"/>
    <w:rsid w:val="00931962"/>
    <w:rsid w:val="0093199D"/>
    <w:rsid w:val="00941EBB"/>
    <w:rsid w:val="00944FFD"/>
    <w:rsid w:val="00946D2D"/>
    <w:rsid w:val="00956399"/>
    <w:rsid w:val="00960EFA"/>
    <w:rsid w:val="009618E8"/>
    <w:rsid w:val="009631B8"/>
    <w:rsid w:val="00963D23"/>
    <w:rsid w:val="00965BD1"/>
    <w:rsid w:val="00970886"/>
    <w:rsid w:val="00970BF5"/>
    <w:rsid w:val="00971439"/>
    <w:rsid w:val="0097162C"/>
    <w:rsid w:val="00971977"/>
    <w:rsid w:val="00972B55"/>
    <w:rsid w:val="00973C3B"/>
    <w:rsid w:val="00973FBE"/>
    <w:rsid w:val="009745C9"/>
    <w:rsid w:val="00974C2E"/>
    <w:rsid w:val="0097716A"/>
    <w:rsid w:val="00980AA6"/>
    <w:rsid w:val="00981373"/>
    <w:rsid w:val="00983348"/>
    <w:rsid w:val="00984BE3"/>
    <w:rsid w:val="009864D5"/>
    <w:rsid w:val="00986CAC"/>
    <w:rsid w:val="00990F39"/>
    <w:rsid w:val="00995E1D"/>
    <w:rsid w:val="0099680D"/>
    <w:rsid w:val="009B2CF6"/>
    <w:rsid w:val="009B626A"/>
    <w:rsid w:val="009B76E4"/>
    <w:rsid w:val="009C09E4"/>
    <w:rsid w:val="009C1512"/>
    <w:rsid w:val="009C4801"/>
    <w:rsid w:val="009C55C4"/>
    <w:rsid w:val="009C67AA"/>
    <w:rsid w:val="009D152D"/>
    <w:rsid w:val="009D2880"/>
    <w:rsid w:val="009D4B5B"/>
    <w:rsid w:val="009D5450"/>
    <w:rsid w:val="009D6DD2"/>
    <w:rsid w:val="009D7865"/>
    <w:rsid w:val="009E1168"/>
    <w:rsid w:val="009E6EDE"/>
    <w:rsid w:val="009F204A"/>
    <w:rsid w:val="009F2A97"/>
    <w:rsid w:val="009F569E"/>
    <w:rsid w:val="009F7324"/>
    <w:rsid w:val="009F7E86"/>
    <w:rsid w:val="00A0102F"/>
    <w:rsid w:val="00A0103E"/>
    <w:rsid w:val="00A019BA"/>
    <w:rsid w:val="00A04906"/>
    <w:rsid w:val="00A049A6"/>
    <w:rsid w:val="00A05B7F"/>
    <w:rsid w:val="00A062FB"/>
    <w:rsid w:val="00A06A6B"/>
    <w:rsid w:val="00A1261B"/>
    <w:rsid w:val="00A16B01"/>
    <w:rsid w:val="00A214CE"/>
    <w:rsid w:val="00A2245A"/>
    <w:rsid w:val="00A24592"/>
    <w:rsid w:val="00A310E5"/>
    <w:rsid w:val="00A326FE"/>
    <w:rsid w:val="00A32B8E"/>
    <w:rsid w:val="00A33B77"/>
    <w:rsid w:val="00A35478"/>
    <w:rsid w:val="00A358A4"/>
    <w:rsid w:val="00A36AE0"/>
    <w:rsid w:val="00A36B74"/>
    <w:rsid w:val="00A36BA5"/>
    <w:rsid w:val="00A37203"/>
    <w:rsid w:val="00A405DF"/>
    <w:rsid w:val="00A44957"/>
    <w:rsid w:val="00A51A91"/>
    <w:rsid w:val="00A520ED"/>
    <w:rsid w:val="00A5262B"/>
    <w:rsid w:val="00A53300"/>
    <w:rsid w:val="00A54079"/>
    <w:rsid w:val="00A6182E"/>
    <w:rsid w:val="00A62109"/>
    <w:rsid w:val="00A630DB"/>
    <w:rsid w:val="00A643F1"/>
    <w:rsid w:val="00A65DE0"/>
    <w:rsid w:val="00A7259C"/>
    <w:rsid w:val="00A72CC7"/>
    <w:rsid w:val="00A761E2"/>
    <w:rsid w:val="00A81277"/>
    <w:rsid w:val="00A83059"/>
    <w:rsid w:val="00A85B8F"/>
    <w:rsid w:val="00A86B63"/>
    <w:rsid w:val="00A87FF6"/>
    <w:rsid w:val="00A92C75"/>
    <w:rsid w:val="00A936D2"/>
    <w:rsid w:val="00A9635F"/>
    <w:rsid w:val="00A97B36"/>
    <w:rsid w:val="00AA1098"/>
    <w:rsid w:val="00AA1199"/>
    <w:rsid w:val="00AA1A42"/>
    <w:rsid w:val="00AA2F01"/>
    <w:rsid w:val="00AA4D05"/>
    <w:rsid w:val="00AA65AC"/>
    <w:rsid w:val="00AB0FED"/>
    <w:rsid w:val="00AB1957"/>
    <w:rsid w:val="00AB2682"/>
    <w:rsid w:val="00AB3673"/>
    <w:rsid w:val="00AB39CC"/>
    <w:rsid w:val="00AB5005"/>
    <w:rsid w:val="00AB617E"/>
    <w:rsid w:val="00AB6615"/>
    <w:rsid w:val="00AB7BDC"/>
    <w:rsid w:val="00AC0A31"/>
    <w:rsid w:val="00AC1A16"/>
    <w:rsid w:val="00AD37B9"/>
    <w:rsid w:val="00AD6463"/>
    <w:rsid w:val="00AD6914"/>
    <w:rsid w:val="00AE073C"/>
    <w:rsid w:val="00AE20AC"/>
    <w:rsid w:val="00AE4879"/>
    <w:rsid w:val="00AE713C"/>
    <w:rsid w:val="00AF35A6"/>
    <w:rsid w:val="00AF37AA"/>
    <w:rsid w:val="00AF4980"/>
    <w:rsid w:val="00AF6C01"/>
    <w:rsid w:val="00B0286E"/>
    <w:rsid w:val="00B032A1"/>
    <w:rsid w:val="00B04514"/>
    <w:rsid w:val="00B07D35"/>
    <w:rsid w:val="00B119F5"/>
    <w:rsid w:val="00B13451"/>
    <w:rsid w:val="00B222A0"/>
    <w:rsid w:val="00B237C6"/>
    <w:rsid w:val="00B31475"/>
    <w:rsid w:val="00B32630"/>
    <w:rsid w:val="00B32D5A"/>
    <w:rsid w:val="00B33995"/>
    <w:rsid w:val="00B34581"/>
    <w:rsid w:val="00B36E59"/>
    <w:rsid w:val="00B437A9"/>
    <w:rsid w:val="00B47F0B"/>
    <w:rsid w:val="00B52FA8"/>
    <w:rsid w:val="00B536AE"/>
    <w:rsid w:val="00B5381F"/>
    <w:rsid w:val="00B56E9C"/>
    <w:rsid w:val="00B57085"/>
    <w:rsid w:val="00B60A44"/>
    <w:rsid w:val="00B70255"/>
    <w:rsid w:val="00B71676"/>
    <w:rsid w:val="00B73FDF"/>
    <w:rsid w:val="00B80DD5"/>
    <w:rsid w:val="00B814F1"/>
    <w:rsid w:val="00B85018"/>
    <w:rsid w:val="00B93690"/>
    <w:rsid w:val="00B94DF7"/>
    <w:rsid w:val="00B97794"/>
    <w:rsid w:val="00B97D0A"/>
    <w:rsid w:val="00BA016E"/>
    <w:rsid w:val="00BA0C45"/>
    <w:rsid w:val="00BA1913"/>
    <w:rsid w:val="00BA405A"/>
    <w:rsid w:val="00BA7AE7"/>
    <w:rsid w:val="00BB00FF"/>
    <w:rsid w:val="00BB0677"/>
    <w:rsid w:val="00BB09D0"/>
    <w:rsid w:val="00BB253B"/>
    <w:rsid w:val="00BB5561"/>
    <w:rsid w:val="00BB6487"/>
    <w:rsid w:val="00BB7505"/>
    <w:rsid w:val="00BB78E1"/>
    <w:rsid w:val="00BB7E77"/>
    <w:rsid w:val="00BC724B"/>
    <w:rsid w:val="00BC755C"/>
    <w:rsid w:val="00BD1358"/>
    <w:rsid w:val="00BD2BE4"/>
    <w:rsid w:val="00BD65EF"/>
    <w:rsid w:val="00BD77C3"/>
    <w:rsid w:val="00BE03E2"/>
    <w:rsid w:val="00BE1383"/>
    <w:rsid w:val="00BE2760"/>
    <w:rsid w:val="00BE28B2"/>
    <w:rsid w:val="00BE5AF5"/>
    <w:rsid w:val="00BF0949"/>
    <w:rsid w:val="00BF227C"/>
    <w:rsid w:val="00BF3012"/>
    <w:rsid w:val="00BF4333"/>
    <w:rsid w:val="00BF4538"/>
    <w:rsid w:val="00BF5CA1"/>
    <w:rsid w:val="00BF7E33"/>
    <w:rsid w:val="00C0217D"/>
    <w:rsid w:val="00C04EDA"/>
    <w:rsid w:val="00C06214"/>
    <w:rsid w:val="00C06FF4"/>
    <w:rsid w:val="00C12F90"/>
    <w:rsid w:val="00C15BAE"/>
    <w:rsid w:val="00C162D6"/>
    <w:rsid w:val="00C2335E"/>
    <w:rsid w:val="00C23DC8"/>
    <w:rsid w:val="00C23ED8"/>
    <w:rsid w:val="00C25A08"/>
    <w:rsid w:val="00C25C13"/>
    <w:rsid w:val="00C33436"/>
    <w:rsid w:val="00C338EE"/>
    <w:rsid w:val="00C36850"/>
    <w:rsid w:val="00C41281"/>
    <w:rsid w:val="00C43C2A"/>
    <w:rsid w:val="00C46AB9"/>
    <w:rsid w:val="00C47C51"/>
    <w:rsid w:val="00C50C5D"/>
    <w:rsid w:val="00C54649"/>
    <w:rsid w:val="00C57503"/>
    <w:rsid w:val="00C61516"/>
    <w:rsid w:val="00C62EFB"/>
    <w:rsid w:val="00C64AC1"/>
    <w:rsid w:val="00C67C5B"/>
    <w:rsid w:val="00C70630"/>
    <w:rsid w:val="00C72558"/>
    <w:rsid w:val="00C72BA9"/>
    <w:rsid w:val="00C7592D"/>
    <w:rsid w:val="00C84282"/>
    <w:rsid w:val="00C84EBE"/>
    <w:rsid w:val="00C85CA1"/>
    <w:rsid w:val="00C949A8"/>
    <w:rsid w:val="00C96B01"/>
    <w:rsid w:val="00CA2276"/>
    <w:rsid w:val="00CB10A6"/>
    <w:rsid w:val="00CB2783"/>
    <w:rsid w:val="00CB2F13"/>
    <w:rsid w:val="00CB5BAD"/>
    <w:rsid w:val="00CC02DB"/>
    <w:rsid w:val="00CC0B03"/>
    <w:rsid w:val="00CD0A81"/>
    <w:rsid w:val="00CD1F6F"/>
    <w:rsid w:val="00CD5386"/>
    <w:rsid w:val="00CD697A"/>
    <w:rsid w:val="00CE2802"/>
    <w:rsid w:val="00CE3ADA"/>
    <w:rsid w:val="00CE4884"/>
    <w:rsid w:val="00CE51B5"/>
    <w:rsid w:val="00CF618E"/>
    <w:rsid w:val="00D02065"/>
    <w:rsid w:val="00D07F36"/>
    <w:rsid w:val="00D1267F"/>
    <w:rsid w:val="00D14063"/>
    <w:rsid w:val="00D15592"/>
    <w:rsid w:val="00D1577A"/>
    <w:rsid w:val="00D16E60"/>
    <w:rsid w:val="00D175F2"/>
    <w:rsid w:val="00D21481"/>
    <w:rsid w:val="00D21C89"/>
    <w:rsid w:val="00D23118"/>
    <w:rsid w:val="00D24685"/>
    <w:rsid w:val="00D24D80"/>
    <w:rsid w:val="00D269A2"/>
    <w:rsid w:val="00D337F0"/>
    <w:rsid w:val="00D33BD9"/>
    <w:rsid w:val="00D410AB"/>
    <w:rsid w:val="00D42171"/>
    <w:rsid w:val="00D42FA6"/>
    <w:rsid w:val="00D44F7B"/>
    <w:rsid w:val="00D4682B"/>
    <w:rsid w:val="00D46BDF"/>
    <w:rsid w:val="00D5270A"/>
    <w:rsid w:val="00D53C75"/>
    <w:rsid w:val="00D551EE"/>
    <w:rsid w:val="00D6142E"/>
    <w:rsid w:val="00D62507"/>
    <w:rsid w:val="00D62F07"/>
    <w:rsid w:val="00D62F61"/>
    <w:rsid w:val="00D63823"/>
    <w:rsid w:val="00D64152"/>
    <w:rsid w:val="00D668EA"/>
    <w:rsid w:val="00D70CE0"/>
    <w:rsid w:val="00D73128"/>
    <w:rsid w:val="00D73885"/>
    <w:rsid w:val="00D74650"/>
    <w:rsid w:val="00D756A7"/>
    <w:rsid w:val="00D80AA7"/>
    <w:rsid w:val="00D93201"/>
    <w:rsid w:val="00D93D7C"/>
    <w:rsid w:val="00D94354"/>
    <w:rsid w:val="00D95180"/>
    <w:rsid w:val="00DA17CD"/>
    <w:rsid w:val="00DA2EE2"/>
    <w:rsid w:val="00DA4CDE"/>
    <w:rsid w:val="00DA6CB1"/>
    <w:rsid w:val="00DB5CE1"/>
    <w:rsid w:val="00DC0144"/>
    <w:rsid w:val="00DC34BC"/>
    <w:rsid w:val="00DC5DB1"/>
    <w:rsid w:val="00DD1CF4"/>
    <w:rsid w:val="00DD26A9"/>
    <w:rsid w:val="00DD3041"/>
    <w:rsid w:val="00DD67FE"/>
    <w:rsid w:val="00DD6FF0"/>
    <w:rsid w:val="00DD788E"/>
    <w:rsid w:val="00DD7C63"/>
    <w:rsid w:val="00DE04B6"/>
    <w:rsid w:val="00DE0DD4"/>
    <w:rsid w:val="00DE1646"/>
    <w:rsid w:val="00DE5FAE"/>
    <w:rsid w:val="00DE670C"/>
    <w:rsid w:val="00DF0546"/>
    <w:rsid w:val="00DF17FD"/>
    <w:rsid w:val="00DF1D13"/>
    <w:rsid w:val="00DF281E"/>
    <w:rsid w:val="00DF5685"/>
    <w:rsid w:val="00E000F9"/>
    <w:rsid w:val="00E077E9"/>
    <w:rsid w:val="00E10C5F"/>
    <w:rsid w:val="00E11E63"/>
    <w:rsid w:val="00E15F94"/>
    <w:rsid w:val="00E247BE"/>
    <w:rsid w:val="00E2519E"/>
    <w:rsid w:val="00E25A0A"/>
    <w:rsid w:val="00E3239B"/>
    <w:rsid w:val="00E36059"/>
    <w:rsid w:val="00E37D10"/>
    <w:rsid w:val="00E47A75"/>
    <w:rsid w:val="00E53167"/>
    <w:rsid w:val="00E540CC"/>
    <w:rsid w:val="00E55270"/>
    <w:rsid w:val="00E578CF"/>
    <w:rsid w:val="00E6041D"/>
    <w:rsid w:val="00E61547"/>
    <w:rsid w:val="00E70C1D"/>
    <w:rsid w:val="00E71270"/>
    <w:rsid w:val="00E747D8"/>
    <w:rsid w:val="00E776A6"/>
    <w:rsid w:val="00E80241"/>
    <w:rsid w:val="00E80B26"/>
    <w:rsid w:val="00E81091"/>
    <w:rsid w:val="00E83258"/>
    <w:rsid w:val="00E83A04"/>
    <w:rsid w:val="00E87746"/>
    <w:rsid w:val="00E90109"/>
    <w:rsid w:val="00E905AA"/>
    <w:rsid w:val="00E93999"/>
    <w:rsid w:val="00E95D54"/>
    <w:rsid w:val="00E96D15"/>
    <w:rsid w:val="00EA1E34"/>
    <w:rsid w:val="00EA5D3A"/>
    <w:rsid w:val="00EA6D72"/>
    <w:rsid w:val="00EB0D28"/>
    <w:rsid w:val="00EB182E"/>
    <w:rsid w:val="00EB5567"/>
    <w:rsid w:val="00EC09B2"/>
    <w:rsid w:val="00EC2D42"/>
    <w:rsid w:val="00EC434B"/>
    <w:rsid w:val="00EC4FAC"/>
    <w:rsid w:val="00EC59FF"/>
    <w:rsid w:val="00EC5C33"/>
    <w:rsid w:val="00ED1865"/>
    <w:rsid w:val="00ED3B4D"/>
    <w:rsid w:val="00ED4DE3"/>
    <w:rsid w:val="00ED4FEE"/>
    <w:rsid w:val="00ED5D82"/>
    <w:rsid w:val="00EE1183"/>
    <w:rsid w:val="00EE198A"/>
    <w:rsid w:val="00EE2D41"/>
    <w:rsid w:val="00EE3E89"/>
    <w:rsid w:val="00EF0B76"/>
    <w:rsid w:val="00EF11BA"/>
    <w:rsid w:val="00EF5510"/>
    <w:rsid w:val="00F004E5"/>
    <w:rsid w:val="00F00DD0"/>
    <w:rsid w:val="00F04187"/>
    <w:rsid w:val="00F0464F"/>
    <w:rsid w:val="00F104BD"/>
    <w:rsid w:val="00F115E8"/>
    <w:rsid w:val="00F12CD6"/>
    <w:rsid w:val="00F1415B"/>
    <w:rsid w:val="00F14C81"/>
    <w:rsid w:val="00F16E79"/>
    <w:rsid w:val="00F2203A"/>
    <w:rsid w:val="00F221FA"/>
    <w:rsid w:val="00F22860"/>
    <w:rsid w:val="00F2543F"/>
    <w:rsid w:val="00F3092F"/>
    <w:rsid w:val="00F354D6"/>
    <w:rsid w:val="00F362B6"/>
    <w:rsid w:val="00F3782A"/>
    <w:rsid w:val="00F43D07"/>
    <w:rsid w:val="00F45399"/>
    <w:rsid w:val="00F7518E"/>
    <w:rsid w:val="00F75EFA"/>
    <w:rsid w:val="00F77B25"/>
    <w:rsid w:val="00F80BE9"/>
    <w:rsid w:val="00F84585"/>
    <w:rsid w:val="00F879EB"/>
    <w:rsid w:val="00F911E7"/>
    <w:rsid w:val="00F91486"/>
    <w:rsid w:val="00F93382"/>
    <w:rsid w:val="00F940DB"/>
    <w:rsid w:val="00F96353"/>
    <w:rsid w:val="00FA01D0"/>
    <w:rsid w:val="00FA12A4"/>
    <w:rsid w:val="00FA32D5"/>
    <w:rsid w:val="00FA3B49"/>
    <w:rsid w:val="00FA51F8"/>
    <w:rsid w:val="00FA7302"/>
    <w:rsid w:val="00FB2EEE"/>
    <w:rsid w:val="00FC016E"/>
    <w:rsid w:val="00FC2FD4"/>
    <w:rsid w:val="00FC4871"/>
    <w:rsid w:val="00FC4CEC"/>
    <w:rsid w:val="00FC5977"/>
    <w:rsid w:val="00FC6E36"/>
    <w:rsid w:val="00FD13E9"/>
    <w:rsid w:val="00FD4E85"/>
    <w:rsid w:val="00FE2C98"/>
    <w:rsid w:val="00FE37D6"/>
    <w:rsid w:val="00FE4F13"/>
    <w:rsid w:val="00FE5077"/>
    <w:rsid w:val="00FE6171"/>
    <w:rsid w:val="00FE7F00"/>
    <w:rsid w:val="00FF0F97"/>
    <w:rsid w:val="00FF2193"/>
    <w:rsid w:val="00FF2957"/>
    <w:rsid w:val="00FF4811"/>
    <w:rsid w:val="00FF5D71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CE588"/>
  <w15:docId w15:val="{8B993CCE-D285-469F-B06E-AA632BEA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locked="1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27A"/>
    <w:pPr>
      <w:spacing w:line="276" w:lineRule="auto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locked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/>
    </w:pPr>
    <w:rPr>
      <w:rFonts w:ascii="HebarU" w:eastAsia="Times New Roman" w:hAnsi="HebarU"/>
      <w:sz w:val="16"/>
      <w:szCs w:val="16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customStyle="1" w:styleId="1">
    <w:name w:val="1"/>
    <w:basedOn w:val="Normal"/>
    <w:link w:val="10"/>
    <w:qFormat/>
    <w:rsid w:val="00533CE2"/>
    <w:pPr>
      <w:ind w:firstLine="0"/>
      <w:jc w:val="left"/>
    </w:pPr>
    <w:rPr>
      <w:b/>
      <w:caps/>
      <w:szCs w:val="24"/>
    </w:rPr>
  </w:style>
  <w:style w:type="paragraph" w:customStyle="1" w:styleId="2">
    <w:name w:val="2"/>
    <w:basedOn w:val="Normal"/>
    <w:link w:val="20"/>
    <w:qFormat/>
    <w:rsid w:val="000C3D8B"/>
    <w:pPr>
      <w:ind w:firstLine="0"/>
    </w:pPr>
    <w:rPr>
      <w:b/>
      <w:szCs w:val="24"/>
      <w:u w:val="single"/>
    </w:rPr>
  </w:style>
  <w:style w:type="character" w:customStyle="1" w:styleId="10">
    <w:name w:val="1 Знак"/>
    <w:basedOn w:val="DefaultParagraphFont"/>
    <w:link w:val="1"/>
    <w:rsid w:val="00533CE2"/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1a">
    <w:name w:val="1a"/>
    <w:basedOn w:val="Normal"/>
    <w:link w:val="1a0"/>
    <w:qFormat/>
    <w:rsid w:val="00533CE2"/>
    <w:pPr>
      <w:ind w:firstLine="0"/>
    </w:pPr>
    <w:rPr>
      <w:szCs w:val="24"/>
    </w:rPr>
  </w:style>
  <w:style w:type="character" w:customStyle="1" w:styleId="20">
    <w:name w:val="2 Знак"/>
    <w:basedOn w:val="DefaultParagraphFont"/>
    <w:link w:val="2"/>
    <w:rsid w:val="000C3D8B"/>
    <w:rPr>
      <w:rFonts w:ascii="Times New Roman" w:hAnsi="Times New Roman"/>
      <w:b/>
      <w:sz w:val="24"/>
      <w:szCs w:val="24"/>
      <w:u w:val="single"/>
      <w:lang w:eastAsia="en-US"/>
    </w:rPr>
  </w:style>
  <w:style w:type="paragraph" w:customStyle="1" w:styleId="3">
    <w:name w:val="3"/>
    <w:basedOn w:val="Normal"/>
    <w:link w:val="30"/>
    <w:qFormat/>
    <w:rsid w:val="001015AB"/>
    <w:pPr>
      <w:ind w:firstLine="0"/>
    </w:pPr>
    <w:rPr>
      <w:rFonts w:eastAsia="Times New Roman"/>
      <w:i/>
      <w:szCs w:val="24"/>
    </w:rPr>
  </w:style>
  <w:style w:type="character" w:customStyle="1" w:styleId="1a0">
    <w:name w:val="1a Знак"/>
    <w:basedOn w:val="DefaultParagraphFont"/>
    <w:link w:val="1a"/>
    <w:rsid w:val="00533CE2"/>
    <w:rPr>
      <w:rFonts w:ascii="Times New Roman" w:hAnsi="Times New Roman"/>
      <w:sz w:val="24"/>
      <w:szCs w:val="24"/>
      <w:lang w:eastAsia="en-US"/>
    </w:rPr>
  </w:style>
  <w:style w:type="paragraph" w:customStyle="1" w:styleId="1b">
    <w:name w:val="1b"/>
    <w:basedOn w:val="1"/>
    <w:link w:val="1b0"/>
    <w:qFormat/>
    <w:rsid w:val="00403D93"/>
    <w:pPr>
      <w:spacing w:after="280"/>
    </w:pPr>
  </w:style>
  <w:style w:type="character" w:customStyle="1" w:styleId="30">
    <w:name w:val="3 Знак"/>
    <w:basedOn w:val="DefaultParagraphFont"/>
    <w:link w:val="3"/>
    <w:rsid w:val="001015AB"/>
    <w:rPr>
      <w:rFonts w:ascii="Times New Roman" w:eastAsia="Times New Roman" w:hAnsi="Times New Roman"/>
      <w:i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261EE"/>
    <w:pPr>
      <w:ind w:left="964" w:hanging="397"/>
      <w:contextualSpacing/>
    </w:pPr>
  </w:style>
  <w:style w:type="character" w:customStyle="1" w:styleId="1b0">
    <w:name w:val="1b Знак"/>
    <w:basedOn w:val="10"/>
    <w:link w:val="1b"/>
    <w:rsid w:val="00403D93"/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4">
    <w:name w:val="4 д.к.ц"/>
    <w:basedOn w:val="Footer"/>
    <w:link w:val="40"/>
    <w:qFormat/>
    <w:rsid w:val="006A5996"/>
    <w:pPr>
      <w:ind w:firstLine="0"/>
      <w:jc w:val="center"/>
    </w:pPr>
  </w:style>
  <w:style w:type="paragraph" w:customStyle="1" w:styleId="2a">
    <w:name w:val="2a"/>
    <w:basedOn w:val="2"/>
    <w:link w:val="2a0"/>
    <w:qFormat/>
    <w:rsid w:val="00F45399"/>
    <w:rPr>
      <w:b w:val="0"/>
      <w:i/>
      <w:u w:val="none"/>
    </w:rPr>
  </w:style>
  <w:style w:type="character" w:customStyle="1" w:styleId="40">
    <w:name w:val="4 д.к.ц Знак"/>
    <w:basedOn w:val="FooterChar"/>
    <w:link w:val="4"/>
    <w:rsid w:val="006A5996"/>
    <w:rPr>
      <w:rFonts w:ascii="Times New Roman" w:hAnsi="Times New Roman"/>
      <w:sz w:val="24"/>
      <w:szCs w:val="22"/>
      <w:lang w:eastAsia="en-US"/>
    </w:rPr>
  </w:style>
  <w:style w:type="paragraph" w:customStyle="1" w:styleId="5">
    <w:name w:val="5"/>
    <w:basedOn w:val="Normal"/>
    <w:link w:val="50"/>
    <w:qFormat/>
    <w:rsid w:val="00946D2D"/>
    <w:rPr>
      <w:b/>
    </w:rPr>
  </w:style>
  <w:style w:type="character" w:customStyle="1" w:styleId="2a0">
    <w:name w:val="2a Знак"/>
    <w:basedOn w:val="20"/>
    <w:link w:val="2a"/>
    <w:rsid w:val="00F45399"/>
    <w:rPr>
      <w:rFonts w:ascii="Times New Roman" w:hAnsi="Times New Roman"/>
      <w:b w:val="0"/>
      <w:i/>
      <w:sz w:val="24"/>
      <w:szCs w:val="24"/>
      <w:u w:val="single"/>
      <w:lang w:eastAsia="en-US"/>
    </w:rPr>
  </w:style>
  <w:style w:type="paragraph" w:customStyle="1" w:styleId="6">
    <w:name w:val="6"/>
    <w:basedOn w:val="Normal"/>
    <w:link w:val="60"/>
    <w:qFormat/>
    <w:rsid w:val="00946D2D"/>
    <w:pPr>
      <w:ind w:firstLine="0"/>
    </w:pPr>
  </w:style>
  <w:style w:type="character" w:customStyle="1" w:styleId="50">
    <w:name w:val="5 Знак"/>
    <w:basedOn w:val="DefaultParagraphFont"/>
    <w:link w:val="5"/>
    <w:rsid w:val="00946D2D"/>
    <w:rPr>
      <w:rFonts w:ascii="Times New Roman" w:hAnsi="Times New Roman"/>
      <w:b/>
      <w:sz w:val="24"/>
      <w:szCs w:val="22"/>
      <w:lang w:eastAsia="en-US"/>
    </w:rPr>
  </w:style>
  <w:style w:type="character" w:customStyle="1" w:styleId="60">
    <w:name w:val="6 Знак"/>
    <w:basedOn w:val="DefaultParagraphFont"/>
    <w:link w:val="6"/>
    <w:rsid w:val="00946D2D"/>
    <w:rPr>
      <w:rFonts w:ascii="Times New Roman" w:hAnsi="Times New Roman"/>
      <w:sz w:val="24"/>
      <w:szCs w:val="22"/>
      <w:lang w:eastAsia="en-US"/>
    </w:rPr>
  </w:style>
  <w:style w:type="paragraph" w:customStyle="1" w:styleId="7">
    <w:name w:val="7"/>
    <w:basedOn w:val="1"/>
    <w:link w:val="70"/>
    <w:qFormat/>
    <w:rsid w:val="005B290C"/>
    <w:pPr>
      <w:spacing w:before="40"/>
      <w:jc w:val="center"/>
    </w:pPr>
    <w:rPr>
      <w:rFonts w:ascii="Arial Narrow" w:eastAsia="Times New Roman" w:hAnsi="Arial Narrow"/>
      <w:caps w:val="0"/>
      <w:spacing w:val="-1"/>
      <w:w w:val="77"/>
      <w:sz w:val="20"/>
    </w:rPr>
  </w:style>
  <w:style w:type="character" w:customStyle="1" w:styleId="70">
    <w:name w:val="7 Знак"/>
    <w:basedOn w:val="10"/>
    <w:link w:val="7"/>
    <w:rsid w:val="005B290C"/>
    <w:rPr>
      <w:rFonts w:ascii="Arial Narrow" w:eastAsia="Times New Roman" w:hAnsi="Arial Narrow"/>
      <w:b/>
      <w:caps w:val="0"/>
      <w:spacing w:val="-1"/>
      <w:w w:val="77"/>
      <w:sz w:val="24"/>
      <w:szCs w:val="24"/>
      <w:lang w:eastAsia="en-US"/>
    </w:rPr>
  </w:style>
  <w:style w:type="paragraph" w:styleId="PlainText">
    <w:name w:val="Plain Text"/>
    <w:basedOn w:val="Normal"/>
    <w:link w:val="PlainTextChar"/>
    <w:unhideWhenUsed/>
    <w:rsid w:val="00301756"/>
    <w:pPr>
      <w:spacing w:line="240" w:lineRule="auto"/>
      <w:ind w:firstLine="0"/>
      <w:jc w:val="left"/>
    </w:pPr>
    <w:rPr>
      <w:rFonts w:ascii="Courier New" w:eastAsia="Times New Roman" w:hAnsi="Courier New"/>
      <w:sz w:val="20"/>
      <w:szCs w:val="20"/>
      <w:lang w:val="en-AU" w:eastAsia="bg-BG"/>
    </w:rPr>
  </w:style>
  <w:style w:type="character" w:customStyle="1" w:styleId="PlainTextChar">
    <w:name w:val="Plain Text Char"/>
    <w:basedOn w:val="DefaultParagraphFont"/>
    <w:link w:val="PlainText"/>
    <w:rsid w:val="00301756"/>
    <w:rPr>
      <w:rFonts w:ascii="Courier New" w:eastAsia="Times New Roman" w:hAnsi="Courier New"/>
      <w:lang w:val="en-AU"/>
    </w:rPr>
  </w:style>
  <w:style w:type="table" w:customStyle="1" w:styleId="TableGrid0">
    <w:name w:val="TableGrid"/>
    <w:rsid w:val="008375AB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linden.b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0F368-1DF7-4C69-86B5-C1B0C4FA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Links>
    <vt:vector size="6" baseType="variant">
      <vt:variant>
        <vt:i4>7078014</vt:i4>
      </vt:variant>
      <vt:variant>
        <vt:i4>0</vt:i4>
      </vt:variant>
      <vt:variant>
        <vt:i4>0</vt:i4>
      </vt:variant>
      <vt:variant>
        <vt:i4>5</vt:i4>
      </vt:variant>
      <vt:variant>
        <vt:lpwstr>http://www.ilinden.bg/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dc:description/>
  <cp:lastModifiedBy>Viktoria Karadjova-Hadzhinikolova</cp:lastModifiedBy>
  <cp:revision>3</cp:revision>
  <cp:lastPrinted>2025-08-21T12:18:00Z</cp:lastPrinted>
  <dcterms:created xsi:type="dcterms:W3CDTF">2025-09-11T11:21:00Z</dcterms:created>
  <dcterms:modified xsi:type="dcterms:W3CDTF">2025-10-07T09:46:00Z</dcterms:modified>
</cp:coreProperties>
</file>