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48" w:rsidRPr="00FE3B77" w:rsidRDefault="00C26147" w:rsidP="00FE3B77">
      <w:pPr>
        <w:jc w:val="center"/>
        <w:rPr>
          <w:rFonts w:ascii="Times New Roman" w:hAnsi="Times New Roman"/>
          <w:b/>
          <w:sz w:val="36"/>
          <w:szCs w:val="36"/>
        </w:rPr>
      </w:pPr>
      <w:r w:rsidRPr="00C26147">
        <w:rPr>
          <w:rFonts w:ascii="Times New Roman" w:eastAsia="Times New Roman" w:hAnsi="Times New Roman" w:cs="Times New Roman"/>
          <w:noProof/>
          <w:color w:val="000000"/>
          <w:sz w:val="24"/>
          <w:lang w:eastAsia="bg-BG"/>
        </w:rPr>
        <w:drawing>
          <wp:inline distT="0" distB="0" distL="0" distR="0" wp14:anchorId="72DE6C2C" wp14:editId="59E8D9BB">
            <wp:extent cx="6045200" cy="957888"/>
            <wp:effectExtent l="0" t="0" r="0" b="0"/>
            <wp:docPr id="5" name="Picture 97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0" name="Picture 978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95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80A">
        <w:rPr>
          <w:rFonts w:ascii="Times New Roman" w:hAnsi="Times New Roman"/>
          <w:b/>
          <w:sz w:val="36"/>
          <w:szCs w:val="36"/>
        </w:rPr>
        <w:t xml:space="preserve">  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гр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 xml:space="preserve">. 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София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 xml:space="preserve"> 1309, ж. к. „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Захарна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 xml:space="preserve"> 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фабрика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 xml:space="preserve">”, 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ул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. „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Билянини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 xml:space="preserve"> 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извори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 xml:space="preserve">” № 10 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вх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 xml:space="preserve">. Б • 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тел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 xml:space="preserve">.: 02 4 397 360 • </w:t>
      </w:r>
      <w:proofErr w:type="spellStart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факс</w:t>
      </w:r>
      <w:proofErr w:type="spellEnd"/>
      <w:r w:rsidRPr="00C26147">
        <w:rPr>
          <w:rFonts w:ascii="Times New Roman" w:eastAsia="Times New Roman" w:hAnsi="Times New Roman" w:cs="Times New Roman"/>
          <w:color w:val="000000"/>
          <w:sz w:val="14"/>
          <w:lang w:val="en-US"/>
        </w:rPr>
        <w:t>: 02 4 397 361 • wwy.ilinden.bg • e-mail: info@ilinden.sofia.bg</w:t>
      </w:r>
    </w:p>
    <w:p w:rsidR="00FE3B77" w:rsidRDefault="00FE3B77" w:rsidP="00341E48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Столична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община – район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„Илинден“ на основание чл.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34, ал. 1 и ал. 2 от Наредбата за условията и реда за провеждане на търгове и конкурси и в изпълнение на Заповед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№ СОА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25-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РД09-3941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/25.09.2025 г.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кмет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Столична община,</w:t>
      </w:r>
    </w:p>
    <w:p w:rsidR="00C2703F" w:rsidRPr="00C2703F" w:rsidRDefault="00C2703F" w:rsidP="00C2703F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 Б Я В Я В А:</w:t>
      </w: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after="0" w:line="240" w:lineRule="auto"/>
        <w:ind w:right="-1"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15.01.2026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г.,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o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 11.00 ч.,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заседателната зала на СО – район „Илинден”, ул. „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Билянини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извори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” № 10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ет. 4, ще се проведе публично оповестен конкурс с предмет: „Отдаване под наем на обособена част от нежилищен имот – терен – публична общинска собственост, за разполагане на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съоръжения, находящ се на територията на СО – район „Илинден“, </w:t>
      </w:r>
      <w:r w:rsidRPr="00C270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bg-BG"/>
        </w:rPr>
        <w:t>за срок от 5</w:t>
      </w:r>
      <w:r w:rsidRPr="00C2703F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bg-BG"/>
        </w:rPr>
        <w:t xml:space="preserve"> (пет) </w:t>
      </w:r>
      <w:proofErr w:type="spellStart"/>
      <w:r w:rsidRPr="00C2703F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bg-BG"/>
        </w:rPr>
        <w:t>години</w:t>
      </w:r>
      <w:proofErr w:type="spellEnd"/>
      <w:r w:rsidRPr="00C2703F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bg-BG"/>
        </w:rPr>
        <w:t>.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before="360" w:after="0" w:line="240" w:lineRule="auto"/>
        <w:ind w:firstLine="63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Информация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обекта,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предмет </w:t>
      </w:r>
      <w:proofErr w:type="gramStart"/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на конкурса</w:t>
      </w:r>
      <w:proofErr w:type="gramEnd"/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after="0" w:line="240" w:lineRule="auto"/>
        <w:ind w:firstLine="633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C2703F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</w:p>
    <w:p w:rsidR="00C2703F" w:rsidRPr="00C2703F" w:rsidRDefault="00C2703F" w:rsidP="00C2703F">
      <w:pPr>
        <w:shd w:val="clear" w:color="auto" w:fill="FFFFFF"/>
        <w:overflowPunct w:val="0"/>
        <w:autoSpaceDE w:val="0"/>
        <w:autoSpaceDN w:val="0"/>
        <w:adjustRightInd w:val="0"/>
        <w:spacing w:after="120" w:line="240" w:lineRule="auto"/>
        <w:ind w:firstLine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Поземлен имот – терен – публична общинска собственост, с площ от 10 кв. м. от поземлен имот с идентификатор по КККР 68134.1203.473, целия с площ 53 952 кв. м., попадащ в УПИ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 парк“, кв. 51, находящ се в гр. София,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 „Илинден“, ж.к. „Илинден“, м. „Разсадника-Бежанци“, ул.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Пиротска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актуван с АОС № 8/04.07.20219 г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СО – </w:t>
      </w:r>
      <w:proofErr w:type="spellStart"/>
      <w:proofErr w:type="gramStart"/>
      <w:r w:rsidRPr="00C2703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район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,,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Илинден</w:t>
      </w:r>
      <w:proofErr w:type="gramEnd"/>
      <w:r w:rsidRPr="00C2703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“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н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/>
        </w:rPr>
        <w:t>ачална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конкурсна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2703F">
        <w:rPr>
          <w:rFonts w:ascii="Times New Roman" w:eastAsia="Times New Roman" w:hAnsi="Times New Roman" w:cs="Times New Roman"/>
          <w:sz w:val="24"/>
          <w:szCs w:val="24"/>
        </w:rPr>
        <w:t xml:space="preserve">месечна наемна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цена: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250.00 </w:t>
      </w:r>
      <w:proofErr w:type="spellStart"/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лв</w:t>
      </w:r>
      <w:proofErr w:type="spellEnd"/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C2703F">
        <w:rPr>
          <w:rFonts w:ascii="Times New Roman" w:eastAsia="Times New Roman" w:hAnsi="Times New Roman" w:cs="Times New Roman"/>
          <w:sz w:val="24"/>
          <w:szCs w:val="24"/>
        </w:rPr>
        <w:t xml:space="preserve"> (двеста и петдесет лева) – 25.00 лв./кв. м или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</w:rPr>
        <w:t>127.82</w:t>
      </w:r>
      <w:r w:rsidRPr="00C27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C2703F">
        <w:rPr>
          <w:rFonts w:ascii="Times New Roman" w:eastAsia="Times New Roman" w:hAnsi="Times New Roman" w:cs="Times New Roman"/>
          <w:sz w:val="24"/>
          <w:szCs w:val="24"/>
        </w:rPr>
        <w:t>сто двадесет и седем евро и осемдесет и два евроцента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C2703F">
        <w:rPr>
          <w:rFonts w:ascii="Times New Roman" w:eastAsia="Times New Roman" w:hAnsi="Times New Roman" w:cs="Times New Roman"/>
          <w:sz w:val="24"/>
          <w:szCs w:val="24"/>
        </w:rPr>
        <w:t xml:space="preserve"> евро – 12.78 евро/кв. м.,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C2703F">
        <w:rPr>
          <w:rFonts w:ascii="Times New Roman" w:eastAsia="Times New Roman" w:hAnsi="Times New Roman" w:cs="Times New Roman"/>
          <w:sz w:val="24"/>
          <w:szCs w:val="24"/>
        </w:rPr>
        <w:t xml:space="preserve">включено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ДДС,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C2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изготвена оценка от лицензиран оценител</w:t>
      </w:r>
      <w:r w:rsidRPr="00C270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03F" w:rsidRPr="00C2703F" w:rsidRDefault="00C2703F" w:rsidP="00C2703F">
      <w:pPr>
        <w:shd w:val="clear" w:color="auto" w:fill="FFFFFF"/>
        <w:overflowPunct w:val="0"/>
        <w:autoSpaceDE w:val="0"/>
        <w:autoSpaceDN w:val="0"/>
        <w:adjustRightInd w:val="0"/>
        <w:spacing w:after="120" w:line="240" w:lineRule="auto"/>
        <w:ind w:firstLine="6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C2703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Специфично конкурсно условие: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терена ще се ползва за разполагане на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съоръжения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акумулаторни колички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</w:pPr>
      <w:proofErr w:type="spellStart"/>
      <w:r w:rsidRPr="00C2703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 w:eastAsia="bg-BG"/>
        </w:rPr>
        <w:t>Гаранция</w:t>
      </w:r>
      <w:proofErr w:type="spellEnd"/>
      <w:r w:rsidRPr="00C2703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за участие: </w:t>
      </w:r>
      <w:r w:rsidRPr="00C2703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 w:eastAsia="bg-BG"/>
        </w:rPr>
        <w:t>244.48 лева или</w:t>
      </w:r>
      <w:r w:rsidRPr="00C2703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125</w:t>
      </w:r>
      <w:r w:rsidRPr="00C2703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 w:eastAsia="bg-BG"/>
        </w:rPr>
        <w:t>.00 евро</w:t>
      </w:r>
      <w:r w:rsidRPr="00C2703F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bg-BG"/>
        </w:rPr>
        <w:t xml:space="preserve">, </w:t>
      </w:r>
      <w:proofErr w:type="spellStart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внесени</w:t>
      </w:r>
      <w:proofErr w:type="spellEnd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по </w:t>
      </w:r>
      <w:proofErr w:type="spellStart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банковата</w:t>
      </w:r>
      <w:proofErr w:type="spellEnd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сметка на СО – район „</w:t>
      </w:r>
      <w:proofErr w:type="spellStart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Илинден</w:t>
      </w:r>
      <w:proofErr w:type="spellEnd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”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IBAN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: 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BG47BPBI79423327760101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en-GB" w:eastAsia="bg-BG"/>
        </w:rPr>
        <w:t>BIC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BPBIBGSF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ЮРОБАНК БЪЛГАРИЯ,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gramStart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в срока</w:t>
      </w:r>
      <w:proofErr w:type="gramEnd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, определен за </w:t>
      </w:r>
      <w:proofErr w:type="spellStart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представяне</w:t>
      </w:r>
      <w:proofErr w:type="spellEnd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офертите</w:t>
      </w:r>
      <w:proofErr w:type="spellEnd"/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. </w:t>
      </w: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70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Цена на к</w:t>
      </w:r>
      <w:proofErr w:type="spellStart"/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онкурсната</w:t>
      </w:r>
      <w:proofErr w:type="spellEnd"/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документация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97.79 лева или 50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.00 евро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ДДС.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Заплаща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 на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касата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СО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–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айон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,,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Илинден</w:t>
      </w:r>
      <w:proofErr w:type="spellEnd"/>
      <w:proofErr w:type="gram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”, гр. София, ул. ,,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Билянини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извори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” № 10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, Център за административно обслужване - каса,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всеки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работен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ден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08:30 ч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до 17:00 ч.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по банков път по банкова сметка: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BG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56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BPBI79423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27760101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BPBIBGSF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C2703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ЮРОБАНК БЪЛГАРИЯ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Конкурсната документация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получава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Център за административно обслужване -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деловодство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район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„Илинден”, ул. „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Билянини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извори“ № 10, срещу представен документ за платена такса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msCyr" w:eastAsia="Times New Roman" w:hAnsi="TmsCyr" w:cs="Times New Roman"/>
          <w:b/>
          <w:sz w:val="24"/>
          <w:szCs w:val="24"/>
          <w:lang w:eastAsia="bg-BG"/>
        </w:rPr>
      </w:pP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Краен срок за закупуване на конкурсната документация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16.30 ч. на 14.01.2026 г.</w:t>
      </w:r>
      <w:r w:rsidRPr="00C2703F">
        <w:rPr>
          <w:rFonts w:ascii="TmsCyr" w:eastAsia="Times New Roman" w:hAnsi="TmsCyr" w:cs="Times New Roman"/>
          <w:b/>
          <w:sz w:val="24"/>
          <w:szCs w:val="24"/>
          <w:lang w:eastAsia="bg-BG"/>
        </w:rPr>
        <w:tab/>
      </w: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Краен срок за представяне на офертите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17.00 ч., на</w:t>
      </w:r>
      <w:r w:rsidRPr="00C270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14.01.2026 г.,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Център за административно обслужване - деловодство на СО – 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район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„Илинден”, ул. „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Билянини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извори“ № 10. </w:t>
      </w:r>
    </w:p>
    <w:p w:rsidR="00C2703F" w:rsidRPr="00C2703F" w:rsidRDefault="00C2703F" w:rsidP="00C2703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03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 w:eastAsia="bg-BG"/>
        </w:rPr>
        <w:t>Адрес и телефон на организатора:</w:t>
      </w:r>
      <w:r w:rsidRPr="00C270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bg-BG"/>
        </w:rPr>
        <w:t xml:space="preserve">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СО – район „Илинден”, гр. София</w:t>
      </w:r>
      <w:r w:rsidRPr="00C27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район </w:t>
      </w:r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„Илинден”, ул. „</w:t>
      </w:r>
      <w:proofErr w:type="spellStart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>Билянини</w:t>
      </w:r>
      <w:proofErr w:type="spellEnd"/>
      <w:r w:rsidRPr="00C27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извори“ № 10, тел. 02 4397343, лице за контакт: Красимир Александров.</w:t>
      </w:r>
    </w:p>
    <w:p w:rsidR="00341E48" w:rsidRPr="00341E48" w:rsidRDefault="00341E48" w:rsidP="00341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</w:p>
    <w:p w:rsidR="00341E48" w:rsidRPr="00341E48" w:rsidRDefault="00341E48" w:rsidP="00341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028D9" w:rsidRPr="00F732B8" w:rsidRDefault="00C028D9" w:rsidP="008D370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028D9" w:rsidRPr="00F732B8" w:rsidSect="00FC1ED8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3C18"/>
    <w:multiLevelType w:val="multilevel"/>
    <w:tmpl w:val="6CEC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96DBA"/>
    <w:multiLevelType w:val="hybridMultilevel"/>
    <w:tmpl w:val="12B65114"/>
    <w:lvl w:ilvl="0" w:tplc="B8A40D42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3E8066BE"/>
    <w:multiLevelType w:val="hybridMultilevel"/>
    <w:tmpl w:val="7A1278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A36E7"/>
    <w:multiLevelType w:val="multilevel"/>
    <w:tmpl w:val="D128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01"/>
    <w:rsid w:val="000661B9"/>
    <w:rsid w:val="00097C6D"/>
    <w:rsid w:val="000A7DCE"/>
    <w:rsid w:val="000B754F"/>
    <w:rsid w:val="0013490F"/>
    <w:rsid w:val="00136F20"/>
    <w:rsid w:val="001A13B3"/>
    <w:rsid w:val="001E72F9"/>
    <w:rsid w:val="00271F42"/>
    <w:rsid w:val="00272BBC"/>
    <w:rsid w:val="0028585E"/>
    <w:rsid w:val="002A4101"/>
    <w:rsid w:val="002A5368"/>
    <w:rsid w:val="002B4C7D"/>
    <w:rsid w:val="002C28CE"/>
    <w:rsid w:val="00302069"/>
    <w:rsid w:val="00341E48"/>
    <w:rsid w:val="003D19F0"/>
    <w:rsid w:val="0046693C"/>
    <w:rsid w:val="00477CE2"/>
    <w:rsid w:val="00487D69"/>
    <w:rsid w:val="004A2037"/>
    <w:rsid w:val="004B5F1B"/>
    <w:rsid w:val="004D2B75"/>
    <w:rsid w:val="00511BD2"/>
    <w:rsid w:val="005535D8"/>
    <w:rsid w:val="00584B89"/>
    <w:rsid w:val="005E7A14"/>
    <w:rsid w:val="006D676F"/>
    <w:rsid w:val="00716123"/>
    <w:rsid w:val="007610A4"/>
    <w:rsid w:val="00791288"/>
    <w:rsid w:val="007C0AA8"/>
    <w:rsid w:val="008D3701"/>
    <w:rsid w:val="008D6792"/>
    <w:rsid w:val="008F195F"/>
    <w:rsid w:val="00933C51"/>
    <w:rsid w:val="00A33EF9"/>
    <w:rsid w:val="00AC180A"/>
    <w:rsid w:val="00B01D40"/>
    <w:rsid w:val="00B1216E"/>
    <w:rsid w:val="00B378F2"/>
    <w:rsid w:val="00B406D0"/>
    <w:rsid w:val="00BA6880"/>
    <w:rsid w:val="00BD7F8A"/>
    <w:rsid w:val="00C028D9"/>
    <w:rsid w:val="00C10F19"/>
    <w:rsid w:val="00C26147"/>
    <w:rsid w:val="00C2703F"/>
    <w:rsid w:val="00C90EA4"/>
    <w:rsid w:val="00CC5CAB"/>
    <w:rsid w:val="00D42392"/>
    <w:rsid w:val="00DF5899"/>
    <w:rsid w:val="00E15EBC"/>
    <w:rsid w:val="00E44AA0"/>
    <w:rsid w:val="00EE5CA5"/>
    <w:rsid w:val="00F01154"/>
    <w:rsid w:val="00F732B8"/>
    <w:rsid w:val="00FC1ED8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D8101E-5345-4603-ADD6-E658D264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CE2"/>
    <w:pPr>
      <w:ind w:left="720"/>
      <w:contextualSpacing/>
    </w:pPr>
  </w:style>
  <w:style w:type="paragraph" w:styleId="a4">
    <w:name w:val="header"/>
    <w:basedOn w:val="a"/>
    <w:link w:val="a5"/>
    <w:rsid w:val="00AC180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Cyr" w:eastAsia="Times New Roman" w:hAnsi="TmsCyr" w:cs="Times New Roman"/>
      <w:sz w:val="26"/>
      <w:szCs w:val="20"/>
      <w:lang w:val="en-GB" w:eastAsia="bg-BG"/>
    </w:rPr>
  </w:style>
  <w:style w:type="character" w:customStyle="1" w:styleId="a5">
    <w:name w:val="Горен колонтитул Знак"/>
    <w:basedOn w:val="a0"/>
    <w:link w:val="a4"/>
    <w:rsid w:val="00AC180A"/>
    <w:rPr>
      <w:rFonts w:ascii="TmsCyr" w:eastAsia="Times New Roman" w:hAnsi="TmsCyr" w:cs="Times New Roman"/>
      <w:sz w:val="26"/>
      <w:szCs w:val="20"/>
      <w:lang w:val="en-GB" w:eastAsia="bg-BG"/>
    </w:rPr>
  </w:style>
  <w:style w:type="paragraph" w:styleId="a6">
    <w:name w:val="Balloon Text"/>
    <w:basedOn w:val="a"/>
    <w:link w:val="a7"/>
    <w:uiPriority w:val="99"/>
    <w:semiHidden/>
    <w:unhideWhenUsed/>
    <w:rsid w:val="00AC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C180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4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341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Krasimir Alexandrov</cp:lastModifiedBy>
  <cp:revision>2</cp:revision>
  <cp:lastPrinted>2025-12-02T13:44:00Z</cp:lastPrinted>
  <dcterms:created xsi:type="dcterms:W3CDTF">2025-12-12T08:39:00Z</dcterms:created>
  <dcterms:modified xsi:type="dcterms:W3CDTF">2025-12-12T08:39:00Z</dcterms:modified>
</cp:coreProperties>
</file>